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210" w:rsidRDefault="0084365F">
      <w:pPr>
        <w:pStyle w:val="Tytu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Za</w:t>
      </w:r>
      <w:r>
        <w:rPr>
          <w:rFonts w:ascii="Times New Roman" w:hAnsi="Times New Roman"/>
          <w:sz w:val="24"/>
          <w:szCs w:val="24"/>
        </w:rPr>
        <w:t>łą</w:t>
      </w:r>
      <w:r>
        <w:rPr>
          <w:rFonts w:ascii="Times New Roman" w:hAnsi="Times New Roman"/>
          <w:sz w:val="24"/>
          <w:szCs w:val="24"/>
        </w:rPr>
        <w:t>cznik nr 3 do SWKO</w:t>
      </w:r>
    </w:p>
    <w:p w:rsidR="00E15210" w:rsidRDefault="0084365F">
      <w:pPr>
        <w:pStyle w:val="Tytu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>-PROJEKT-</w:t>
      </w:r>
    </w:p>
    <w:p w:rsidR="00E15210" w:rsidRDefault="00E15210">
      <w:pPr>
        <w:pStyle w:val="Tytu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E15210" w:rsidRDefault="0084365F">
      <w:pPr>
        <w:pStyle w:val="Tytu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Nr .......................</w:t>
      </w:r>
    </w:p>
    <w:p w:rsidR="00E15210" w:rsidRDefault="0084365F">
      <w:pPr>
        <w:pStyle w:val="Tytu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udzielanie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 xml:space="preserve">zdrowotnych zawarta w ramach konkursu ofert </w:t>
      </w:r>
    </w:p>
    <w:p w:rsidR="00E15210" w:rsidRDefault="00E152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5210" w:rsidRDefault="0084365F">
      <w:pPr>
        <w:pStyle w:val="Tekstpodstawowy3"/>
      </w:pPr>
      <w:r>
        <w:t>zawarta w dniu .....................................w Katowicach pomiędzy:</w:t>
      </w:r>
    </w:p>
    <w:p w:rsidR="00E15210" w:rsidRDefault="00E15210">
      <w:pPr>
        <w:pStyle w:val="Tekstpodstawowy3"/>
      </w:pPr>
    </w:p>
    <w:p w:rsidR="00E15210" w:rsidRDefault="0084365F">
      <w:pPr>
        <w:pStyle w:val="Tekstpodstawowy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Katowickie Centrum Onkologii ul. Raciborska 26, 40-074 Katowice </w:t>
      </w:r>
    </w:p>
    <w:p w:rsidR="00E15210" w:rsidRDefault="0084365F">
      <w:pPr>
        <w:pStyle w:val="Tekstpodstawowy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posiadaj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cym numer REGON  276201240</w:t>
      </w:r>
    </w:p>
    <w:p w:rsidR="00E15210" w:rsidRDefault="0084365F">
      <w:pPr>
        <w:pStyle w:val="Tekstpodstawowy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NIP 634-22-99-376</w:t>
      </w:r>
    </w:p>
    <w:p w:rsidR="00E15210" w:rsidRDefault="0084365F">
      <w:pPr>
        <w:pStyle w:val="Tekstpodstawowy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KRS 0000096116</w:t>
      </w:r>
    </w:p>
    <w:p w:rsidR="00E15210" w:rsidRDefault="008436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 lek. med. W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odzimierza Migacza</w:t>
      </w:r>
      <w:r>
        <w:rPr>
          <w:rFonts w:ascii="Times New Roman" w:hAnsi="Times New Roman"/>
          <w:sz w:val="24"/>
          <w:szCs w:val="24"/>
        </w:rPr>
        <w:tab/>
        <w:t>- Dyrektora Centrum</w:t>
      </w:r>
    </w:p>
    <w:p w:rsidR="00E15210" w:rsidRDefault="0084365F">
      <w:pPr>
        <w:pStyle w:val="Tekstpodstawowy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zwanym dalej </w:t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</w:rPr>
        <w:t>Udzielaj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cym Zam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wienia</w:t>
      </w:r>
      <w:r>
        <w:rPr>
          <w:rFonts w:ascii="Times New Roman" w:hAnsi="Times New Roman"/>
        </w:rPr>
        <w:t xml:space="preserve">” </w:t>
      </w:r>
    </w:p>
    <w:p w:rsidR="00E15210" w:rsidRDefault="00E15210">
      <w:pPr>
        <w:pStyle w:val="Tekstpodstawowy2"/>
        <w:jc w:val="both"/>
        <w:rPr>
          <w:rFonts w:ascii="Times New Roman" w:eastAsia="Times New Roman" w:hAnsi="Times New Roman" w:cs="Times New Roman"/>
        </w:rPr>
      </w:pPr>
    </w:p>
    <w:p w:rsidR="00E15210" w:rsidRDefault="0084365F">
      <w:pPr>
        <w:pStyle w:val="Tekstpodstawow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</w:p>
    <w:p w:rsidR="00E15210" w:rsidRDefault="008436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 reprezentowan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 xml:space="preserve">przez 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z w:val="24"/>
          <w:szCs w:val="24"/>
        </w:rPr>
        <w:t>........................................................, adres: .................................................................</w:t>
      </w:r>
    </w:p>
    <w:p w:rsidR="00E15210" w:rsidRDefault="008436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wpisan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do Centralnej Ewidencji i Informacji Gospodarczej</w:t>
      </w:r>
    </w:p>
    <w:p w:rsidR="00E15210" w:rsidRDefault="008436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E15210" w:rsidRDefault="008436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   ..............................................................</w:t>
      </w:r>
    </w:p>
    <w:p w:rsidR="00E15210" w:rsidRDefault="008436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Przyjmuj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wienie</w:t>
      </w:r>
      <w:r>
        <w:rPr>
          <w:rFonts w:ascii="Times New Roman" w:hAnsi="Times New Roman"/>
          <w:sz w:val="24"/>
          <w:szCs w:val="24"/>
        </w:rPr>
        <w:t xml:space="preserve">” </w:t>
      </w:r>
    </w:p>
    <w:p w:rsidR="00E15210" w:rsidRDefault="00E152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5210" w:rsidRDefault="008436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</w:t>
      </w:r>
    </w:p>
    <w:p w:rsidR="00E15210" w:rsidRDefault="00E152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5210" w:rsidRDefault="0084365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umowy jest udzielanie lekarskich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 xml:space="preserve">zdrowotnych w Oddziale </w:t>
      </w:r>
      <w:proofErr w:type="spellStart"/>
      <w:r>
        <w:rPr>
          <w:rFonts w:ascii="Times New Roman" w:hAnsi="Times New Roman"/>
          <w:sz w:val="24"/>
          <w:szCs w:val="24"/>
        </w:rPr>
        <w:t>Ginekologiczno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niczym Katowickiego Centrum Onkologii.</w:t>
      </w:r>
    </w:p>
    <w:p w:rsidR="00E15210" w:rsidRDefault="0084365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wienie zobowi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zuje 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do zapewnienia niezb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dnego zabezpieczenia lekarskiego.</w:t>
      </w:r>
    </w:p>
    <w:p w:rsidR="00E15210" w:rsidRDefault="0084365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wienie obok udzielanych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zdrowotnych okre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lonych w szczeg</w:t>
      </w:r>
      <w:r>
        <w:rPr>
          <w:rFonts w:ascii="Times New Roman" w:hAnsi="Times New Roman"/>
          <w:sz w:val="24"/>
          <w:szCs w:val="24"/>
        </w:rPr>
        <w:t>ół</w:t>
      </w:r>
      <w:r>
        <w:rPr>
          <w:rFonts w:ascii="Times New Roman" w:hAnsi="Times New Roman"/>
          <w:sz w:val="24"/>
          <w:szCs w:val="24"/>
        </w:rPr>
        <w:t>owych warunkach konkursu, w ramach wi</w:t>
      </w:r>
      <w:r>
        <w:rPr>
          <w:rFonts w:ascii="Times New Roman" w:hAnsi="Times New Roman"/>
          <w:sz w:val="24"/>
          <w:szCs w:val="24"/>
        </w:rPr>
        <w:t>ążą</w:t>
      </w:r>
      <w:r>
        <w:rPr>
          <w:rFonts w:ascii="Times New Roman" w:hAnsi="Times New Roman"/>
          <w:sz w:val="24"/>
          <w:szCs w:val="24"/>
        </w:rPr>
        <w:t>cej go umowy b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dzie r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wnie</w:t>
      </w:r>
      <w:r>
        <w:rPr>
          <w:rFonts w:ascii="Times New Roman" w:hAnsi="Times New Roman"/>
          <w:sz w:val="24"/>
          <w:szCs w:val="24"/>
        </w:rPr>
        <w:t xml:space="preserve">ż </w:t>
      </w:r>
      <w:r>
        <w:rPr>
          <w:rFonts w:ascii="Times New Roman" w:hAnsi="Times New Roman"/>
          <w:sz w:val="24"/>
          <w:szCs w:val="24"/>
        </w:rPr>
        <w:t>bra</w:t>
      </w:r>
      <w:r>
        <w:rPr>
          <w:rFonts w:ascii="Times New Roman" w:hAnsi="Times New Roman"/>
          <w:sz w:val="24"/>
          <w:szCs w:val="24"/>
        </w:rPr>
        <w:t xml:space="preserve">ł </w:t>
      </w:r>
      <w:r>
        <w:rPr>
          <w:rFonts w:ascii="Times New Roman" w:hAnsi="Times New Roman"/>
          <w:sz w:val="24"/>
          <w:szCs w:val="24"/>
        </w:rPr>
        <w:t>udzia</w:t>
      </w:r>
      <w:r>
        <w:rPr>
          <w:rFonts w:ascii="Times New Roman" w:hAnsi="Times New Roman"/>
          <w:sz w:val="24"/>
          <w:szCs w:val="24"/>
        </w:rPr>
        <w:t xml:space="preserve">ł </w:t>
      </w:r>
      <w:r>
        <w:rPr>
          <w:rFonts w:ascii="Times New Roman" w:hAnsi="Times New Roman"/>
          <w:sz w:val="24"/>
          <w:szCs w:val="24"/>
        </w:rPr>
        <w:t xml:space="preserve">w programach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: BREAST CANCER UNIT i innych realizowanych przez Centrum w tym:</w:t>
      </w:r>
      <w:r>
        <w:rPr>
          <w:rFonts w:ascii="Times New Roman" w:hAnsi="Times New Roman"/>
          <w:color w:val="0D090A"/>
          <w:sz w:val="24"/>
          <w:szCs w:val="24"/>
          <w:u w:color="0D090A"/>
        </w:rPr>
        <w:t xml:space="preserve"> </w:t>
      </w:r>
      <w:r>
        <w:rPr>
          <w:rFonts w:ascii="Times New Roman" w:hAnsi="Times New Roman"/>
          <w:color w:val="30292E"/>
          <w:sz w:val="24"/>
          <w:szCs w:val="24"/>
          <w:u w:color="30292E"/>
        </w:rPr>
        <w:t>spo</w:t>
      </w:r>
      <w:r>
        <w:rPr>
          <w:rFonts w:ascii="Times New Roman" w:hAnsi="Times New Roman"/>
          <w:color w:val="0D090A"/>
          <w:sz w:val="24"/>
          <w:szCs w:val="24"/>
          <w:u w:color="0D090A"/>
        </w:rPr>
        <w:t>t</w:t>
      </w:r>
      <w:r>
        <w:rPr>
          <w:rFonts w:ascii="Times New Roman" w:hAnsi="Times New Roman"/>
          <w:color w:val="30292E"/>
          <w:sz w:val="24"/>
          <w:szCs w:val="24"/>
          <w:u w:color="30292E"/>
        </w:rPr>
        <w:t>kan</w:t>
      </w:r>
      <w:r>
        <w:rPr>
          <w:rFonts w:ascii="Times New Roman" w:hAnsi="Times New Roman"/>
          <w:color w:val="241C23"/>
          <w:sz w:val="24"/>
          <w:szCs w:val="24"/>
          <w:u w:color="241C23"/>
        </w:rPr>
        <w:t>i</w:t>
      </w:r>
      <w:r>
        <w:rPr>
          <w:rFonts w:ascii="Times New Roman" w:hAnsi="Times New Roman"/>
          <w:color w:val="30292E"/>
          <w:sz w:val="24"/>
          <w:szCs w:val="24"/>
          <w:u w:color="30292E"/>
        </w:rPr>
        <w:t>ac</w:t>
      </w:r>
      <w:r>
        <w:rPr>
          <w:rFonts w:ascii="Times New Roman" w:hAnsi="Times New Roman"/>
          <w:color w:val="0D090A"/>
          <w:sz w:val="24"/>
          <w:szCs w:val="24"/>
          <w:u w:color="0D090A"/>
        </w:rPr>
        <w:t>h</w:t>
      </w:r>
      <w:r>
        <w:rPr>
          <w:rFonts w:ascii="Times New Roman" w:hAnsi="Times New Roman"/>
          <w:sz w:val="24"/>
          <w:szCs w:val="24"/>
        </w:rPr>
        <w:t xml:space="preserve">, konsultacjach </w:t>
      </w:r>
      <w:r>
        <w:rPr>
          <w:rFonts w:ascii="Times New Roman" w:hAnsi="Times New Roman"/>
          <w:sz w:val="24"/>
          <w:szCs w:val="24"/>
        </w:rPr>
        <w:t>oraz szkoleniach specjalizacyjnych w ramach wynagrodzenia wyp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acanego w zwi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zku z realizacj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umowy.</w:t>
      </w:r>
    </w:p>
    <w:p w:rsidR="00E15210" w:rsidRDefault="0084365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wienie 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wiadcza,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 uprawnienia do wykonywania przedmiotu umowy na terenie Rzeczypospolitej.</w:t>
      </w:r>
    </w:p>
    <w:p w:rsidR="00E15210" w:rsidRDefault="0084365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e lekarskie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 zdrowotne pe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nione b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w dni powszednie od godz. 15.35 do 8:00 dnia nast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pnego, w dni wolne od pracy (w tym niedziele i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ta) od godz. 8:00 do godz. 8:00 dnia nast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pnego.</w:t>
      </w:r>
    </w:p>
    <w:p w:rsidR="00E15210" w:rsidRDefault="0084365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Lekarskie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 zdrowotne b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udzielane zgodnie z H</w:t>
      </w:r>
      <w:r>
        <w:rPr>
          <w:rFonts w:ascii="Times New Roman" w:hAnsi="Times New Roman"/>
          <w:sz w:val="24"/>
          <w:szCs w:val="24"/>
        </w:rPr>
        <w:t>armonogramem uzgodnionym z Zarz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dzaj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Oddzia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em.</w:t>
      </w:r>
    </w:p>
    <w:p w:rsidR="00E15210" w:rsidRDefault="0084365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zgoda stron dopuszcza 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liwo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zmiany godzin rozpocz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cia i zako</w:t>
      </w:r>
      <w:r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 xml:space="preserve">czenia lekarskich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zdrowotnych trakcie trwania umowy na podstawie aneksu.</w:t>
      </w:r>
    </w:p>
    <w:p w:rsidR="00E15210" w:rsidRDefault="0084365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wienie 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wiadcza, i</w:t>
      </w:r>
      <w:r>
        <w:rPr>
          <w:rFonts w:ascii="Times New Roman" w:hAnsi="Times New Roman"/>
          <w:sz w:val="24"/>
          <w:szCs w:val="24"/>
        </w:rPr>
        <w:t xml:space="preserve">ż </w:t>
      </w:r>
      <w:r>
        <w:rPr>
          <w:rFonts w:ascii="Times New Roman" w:hAnsi="Times New Roman"/>
          <w:sz w:val="24"/>
          <w:szCs w:val="24"/>
        </w:rPr>
        <w:t>posiada ubezpieczenie od odpowiedzialno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cywilnej w zakresie wykonywania przedmiotu umowy zgodnie z Rozporz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dzeniem Ministra Finans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 z dnia  29 kwietnia 2019 r.                            w sprawie obowi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zkowego ubezpieczenia odpowiedzialno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ci cywilnej </w:t>
      </w:r>
      <w:r>
        <w:rPr>
          <w:rFonts w:ascii="Times New Roman" w:hAnsi="Times New Roman"/>
          <w:sz w:val="24"/>
          <w:szCs w:val="24"/>
        </w:rPr>
        <w:t>podmiotu wykonuj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alno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lecznicz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15210" w:rsidRDefault="0084365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wienie 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wiadcza,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ubezpieczenie odpowiedzialno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cywilnej, kt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re posiada jest zgodne </w:t>
      </w:r>
      <w:r>
        <w:rPr>
          <w:rFonts w:ascii="Times New Roman" w:hAnsi="Times New Roman"/>
          <w:sz w:val="24"/>
          <w:szCs w:val="24"/>
        </w:rPr>
        <w:t xml:space="preserve">z wymaganymi przepisami i wskazuje miejsce udzielania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 xml:space="preserve">w lokalizacji Katowickie Centrum </w:t>
      </w:r>
      <w:r>
        <w:rPr>
          <w:rFonts w:ascii="Times New Roman" w:hAnsi="Times New Roman"/>
          <w:sz w:val="24"/>
          <w:szCs w:val="24"/>
        </w:rPr>
        <w:t>Onkologii jak r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wnie</w:t>
      </w:r>
      <w:r>
        <w:rPr>
          <w:rFonts w:ascii="Times New Roman" w:hAnsi="Times New Roman"/>
          <w:sz w:val="24"/>
          <w:szCs w:val="24"/>
        </w:rPr>
        <w:t xml:space="preserve">ż </w:t>
      </w:r>
      <w:r>
        <w:rPr>
          <w:rFonts w:ascii="Times New Roman" w:hAnsi="Times New Roman"/>
          <w:sz w:val="24"/>
          <w:szCs w:val="24"/>
        </w:rPr>
        <w:t>obejmuje osoby udzielaj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ce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zdrowotnych w imieniu Przyjmuj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wienie.</w:t>
      </w:r>
    </w:p>
    <w:p w:rsidR="00E15210" w:rsidRDefault="0084365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cych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wienie nie b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cych podmiotami leczniczymi ubezpieczenie odpowiedzialno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cywilnej powinno odpowiada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warto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ciom obowi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zkowego ubezpieczenia odpowiedzialno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cywilnej podmiotu leczniczego przyjmuj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wienie na udzielanie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zdrowotnych w ramach konkursu.</w:t>
      </w:r>
    </w:p>
    <w:p w:rsidR="00E15210" w:rsidRDefault="0084365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wienie ponosi wy</w:t>
      </w:r>
      <w:r>
        <w:rPr>
          <w:rFonts w:ascii="Times New Roman" w:hAnsi="Times New Roman"/>
          <w:sz w:val="24"/>
          <w:szCs w:val="24"/>
        </w:rPr>
        <w:t>łą</w:t>
      </w:r>
      <w:r>
        <w:rPr>
          <w:rFonts w:ascii="Times New Roman" w:hAnsi="Times New Roman"/>
          <w:sz w:val="24"/>
          <w:szCs w:val="24"/>
        </w:rPr>
        <w:t>czn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odpowiedzialno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za niewa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lub wadliwo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posiadanych ubezpiecze</w:t>
      </w:r>
      <w:r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:rsidR="00E15210" w:rsidRDefault="0084365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Kopia polisy stanowi za</w:t>
      </w:r>
      <w:r>
        <w:rPr>
          <w:rFonts w:ascii="Times New Roman" w:hAnsi="Times New Roman"/>
          <w:sz w:val="24"/>
          <w:szCs w:val="24"/>
        </w:rPr>
        <w:t>łą</w:t>
      </w:r>
      <w:r>
        <w:rPr>
          <w:rFonts w:ascii="Times New Roman" w:hAnsi="Times New Roman"/>
          <w:sz w:val="24"/>
          <w:szCs w:val="24"/>
        </w:rPr>
        <w:t>cznik nr 2 do niniejszej umowy.</w:t>
      </w:r>
    </w:p>
    <w:p w:rsidR="00E15210" w:rsidRDefault="008436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2</w:t>
      </w:r>
    </w:p>
    <w:p w:rsidR="00E15210" w:rsidRDefault="00E152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5210" w:rsidRDefault="0084365F">
      <w:pPr>
        <w:numPr>
          <w:ilvl w:val="3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Miejscem realizacji wykonywanych lekarskich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zdrowotnych jest Katowickie Centrum Onkologii.</w:t>
      </w:r>
    </w:p>
    <w:p w:rsidR="00E15210" w:rsidRDefault="008436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3</w:t>
      </w:r>
    </w:p>
    <w:p w:rsidR="00E15210" w:rsidRDefault="00E152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5210" w:rsidRDefault="0084365F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wienie w czasie wykonywania umowy korzysta z: </w:t>
      </w:r>
    </w:p>
    <w:p w:rsidR="00E15210" w:rsidRDefault="0084365F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lokalu,</w:t>
      </w:r>
    </w:p>
    <w:p w:rsidR="00E15210" w:rsidRDefault="0084365F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aparatury i sprz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tu medycznego,</w:t>
      </w:r>
    </w:p>
    <w:p w:rsidR="00E15210" w:rsidRDefault="0084365F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</w:t>
      </w:r>
      <w:r>
        <w:rPr>
          <w:rFonts w:ascii="Times New Roman" w:hAnsi="Times New Roman"/>
          <w:sz w:val="24"/>
          <w:szCs w:val="24"/>
        </w:rPr>
        <w:t>łó</w:t>
      </w:r>
      <w:r>
        <w:rPr>
          <w:rFonts w:ascii="Times New Roman" w:hAnsi="Times New Roman"/>
          <w:sz w:val="24"/>
          <w:szCs w:val="24"/>
        </w:rPr>
        <w:t>w medycznych,</w:t>
      </w:r>
    </w:p>
    <w:p w:rsidR="00E15210" w:rsidRDefault="0084365F">
      <w:pPr>
        <w:numPr>
          <w:ilvl w:val="1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innych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rodk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 niezb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dnych do wykonywania umowy udost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pnionych przez Udzielaj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wienia.</w:t>
      </w:r>
    </w:p>
    <w:p w:rsidR="00E15210" w:rsidRDefault="0084365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Korzystanie z wy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ej wymienionych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rodk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 mo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odbywa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w zakresie        niezb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dnym do </w:t>
      </w:r>
      <w:r>
        <w:rPr>
          <w:rFonts w:ascii="Times New Roman" w:hAnsi="Times New Roman"/>
          <w:sz w:val="24"/>
          <w:szCs w:val="24"/>
        </w:rPr>
        <w:t>realizacji niniejszej umowy,</w:t>
      </w:r>
    </w:p>
    <w:p w:rsidR="00E15210" w:rsidRDefault="0084365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wienie zapewnia sobie we w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asnym zakresie odzie</w:t>
      </w:r>
      <w:r>
        <w:rPr>
          <w:rFonts w:ascii="Times New Roman" w:hAnsi="Times New Roman"/>
          <w:sz w:val="24"/>
          <w:szCs w:val="24"/>
        </w:rPr>
        <w:t xml:space="preserve">ż </w:t>
      </w:r>
      <w:r>
        <w:rPr>
          <w:rFonts w:ascii="Times New Roman" w:hAnsi="Times New Roman"/>
          <w:sz w:val="24"/>
          <w:szCs w:val="24"/>
        </w:rPr>
        <w:t>robocz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za</w:t>
      </w:r>
      <w:r>
        <w:rPr>
          <w:rFonts w:ascii="Times New Roman" w:hAnsi="Times New Roman"/>
          <w:sz w:val="24"/>
          <w:szCs w:val="24"/>
        </w:rPr>
        <w:t xml:space="preserve">ś </w:t>
      </w:r>
      <w:r>
        <w:rPr>
          <w:rFonts w:ascii="Times New Roman" w:hAnsi="Times New Roman"/>
          <w:sz w:val="24"/>
          <w:szCs w:val="24"/>
        </w:rPr>
        <w:t>w zakresie odzie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 ochronnej do wykorzystania na Bloku Operacyjnym i w innych pomieszczeniach zabiegowych zapewnia j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wienia w tym je</w:t>
      </w:r>
      <w:r>
        <w:rPr>
          <w:rFonts w:ascii="Times New Roman" w:hAnsi="Times New Roman"/>
          <w:sz w:val="24"/>
          <w:szCs w:val="24"/>
        </w:rPr>
        <w:t>j pranie.</w:t>
      </w:r>
    </w:p>
    <w:p w:rsidR="00E15210" w:rsidRDefault="0084365F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4</w:t>
      </w:r>
    </w:p>
    <w:p w:rsidR="00E15210" w:rsidRDefault="00E15210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5210" w:rsidRPr="00EB21B5" w:rsidRDefault="0084365F">
      <w:pPr>
        <w:numPr>
          <w:ilvl w:val="0"/>
          <w:numId w:val="10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EB21B5">
        <w:rPr>
          <w:rFonts w:ascii="Times New Roman" w:hAnsi="Times New Roman"/>
          <w:color w:val="auto"/>
          <w:sz w:val="24"/>
          <w:szCs w:val="24"/>
        </w:rPr>
        <w:t>Strony ponosz</w:t>
      </w:r>
      <w:r w:rsidRPr="00EB21B5">
        <w:rPr>
          <w:rFonts w:ascii="Times New Roman" w:hAnsi="Times New Roman"/>
          <w:color w:val="auto"/>
          <w:sz w:val="24"/>
          <w:szCs w:val="24"/>
        </w:rPr>
        <w:t xml:space="preserve">ą </w:t>
      </w:r>
      <w:r w:rsidRPr="00EB21B5">
        <w:rPr>
          <w:rFonts w:ascii="Times New Roman" w:hAnsi="Times New Roman"/>
          <w:color w:val="auto"/>
          <w:sz w:val="24"/>
          <w:szCs w:val="24"/>
        </w:rPr>
        <w:t>solidarn</w:t>
      </w:r>
      <w:r w:rsidRPr="00EB21B5">
        <w:rPr>
          <w:rFonts w:ascii="Times New Roman" w:hAnsi="Times New Roman"/>
          <w:color w:val="auto"/>
          <w:sz w:val="24"/>
          <w:szCs w:val="24"/>
        </w:rPr>
        <w:t xml:space="preserve">ą </w:t>
      </w:r>
      <w:r w:rsidRPr="00EB21B5">
        <w:rPr>
          <w:rFonts w:ascii="Times New Roman" w:hAnsi="Times New Roman"/>
          <w:color w:val="auto"/>
          <w:sz w:val="24"/>
          <w:szCs w:val="24"/>
        </w:rPr>
        <w:t>odpowiedzialno</w:t>
      </w:r>
      <w:r w:rsidRPr="00EB21B5">
        <w:rPr>
          <w:rFonts w:ascii="Times New Roman" w:hAnsi="Times New Roman"/>
          <w:color w:val="auto"/>
          <w:sz w:val="24"/>
          <w:szCs w:val="24"/>
        </w:rPr>
        <w:t xml:space="preserve">ść </w:t>
      </w:r>
      <w:r w:rsidRPr="00EB21B5">
        <w:rPr>
          <w:rFonts w:ascii="Times New Roman" w:hAnsi="Times New Roman"/>
          <w:color w:val="auto"/>
          <w:sz w:val="24"/>
          <w:szCs w:val="24"/>
        </w:rPr>
        <w:t>z tytu</w:t>
      </w:r>
      <w:r w:rsidRPr="00EB21B5">
        <w:rPr>
          <w:rFonts w:ascii="Times New Roman" w:hAnsi="Times New Roman"/>
          <w:color w:val="auto"/>
          <w:sz w:val="24"/>
          <w:szCs w:val="24"/>
        </w:rPr>
        <w:t>ł</w:t>
      </w:r>
      <w:r w:rsidRPr="00EB21B5">
        <w:rPr>
          <w:rFonts w:ascii="Times New Roman" w:hAnsi="Times New Roman"/>
          <w:color w:val="auto"/>
          <w:sz w:val="24"/>
          <w:szCs w:val="24"/>
        </w:rPr>
        <w:t xml:space="preserve">u udzielanych </w:t>
      </w:r>
      <w:r w:rsidRPr="00EB21B5">
        <w:rPr>
          <w:rFonts w:ascii="Times New Roman" w:hAnsi="Times New Roman"/>
          <w:color w:val="auto"/>
          <w:sz w:val="24"/>
          <w:szCs w:val="24"/>
        </w:rPr>
        <w:t>ś</w:t>
      </w:r>
      <w:r w:rsidRPr="00EB21B5">
        <w:rPr>
          <w:rFonts w:ascii="Times New Roman" w:hAnsi="Times New Roman"/>
          <w:color w:val="auto"/>
          <w:sz w:val="24"/>
          <w:szCs w:val="24"/>
        </w:rPr>
        <w:t>wiadcze</w:t>
      </w:r>
      <w:r w:rsidRPr="00EB21B5">
        <w:rPr>
          <w:rFonts w:ascii="Times New Roman" w:hAnsi="Times New Roman"/>
          <w:color w:val="auto"/>
          <w:sz w:val="24"/>
          <w:szCs w:val="24"/>
        </w:rPr>
        <w:t xml:space="preserve">ń </w:t>
      </w:r>
      <w:r w:rsidRPr="00EB21B5">
        <w:rPr>
          <w:rFonts w:ascii="Times New Roman" w:hAnsi="Times New Roman"/>
          <w:color w:val="auto"/>
          <w:sz w:val="24"/>
          <w:szCs w:val="24"/>
        </w:rPr>
        <w:t xml:space="preserve">zdrowotnych. </w:t>
      </w:r>
    </w:p>
    <w:p w:rsidR="00E15210" w:rsidRPr="00EB21B5" w:rsidRDefault="0084365F">
      <w:pPr>
        <w:numPr>
          <w:ilvl w:val="0"/>
          <w:numId w:val="10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EB21B5">
        <w:rPr>
          <w:rFonts w:ascii="Times New Roman" w:hAnsi="Times New Roman"/>
          <w:color w:val="auto"/>
          <w:sz w:val="24"/>
          <w:szCs w:val="24"/>
        </w:rPr>
        <w:t>Przyjmuj</w:t>
      </w:r>
      <w:r w:rsidRPr="00EB21B5">
        <w:rPr>
          <w:rFonts w:ascii="Times New Roman" w:hAnsi="Times New Roman"/>
          <w:color w:val="auto"/>
          <w:sz w:val="24"/>
          <w:szCs w:val="24"/>
        </w:rPr>
        <w:t>ą</w:t>
      </w:r>
      <w:r w:rsidRPr="00EB21B5">
        <w:rPr>
          <w:rFonts w:ascii="Times New Roman" w:hAnsi="Times New Roman"/>
          <w:color w:val="auto"/>
          <w:sz w:val="24"/>
          <w:szCs w:val="24"/>
        </w:rPr>
        <w:t>cy Zam</w:t>
      </w:r>
      <w:r w:rsidRPr="00EB21B5">
        <w:rPr>
          <w:rFonts w:ascii="Times New Roman" w:hAnsi="Times New Roman"/>
          <w:color w:val="auto"/>
          <w:sz w:val="24"/>
          <w:szCs w:val="24"/>
        </w:rPr>
        <w:t>ó</w:t>
      </w:r>
      <w:r w:rsidRPr="00EB21B5">
        <w:rPr>
          <w:rFonts w:ascii="Times New Roman" w:hAnsi="Times New Roman"/>
          <w:color w:val="auto"/>
          <w:sz w:val="24"/>
          <w:szCs w:val="24"/>
        </w:rPr>
        <w:t>wienie ponosi odpowiedzialno</w:t>
      </w:r>
      <w:r w:rsidRPr="00EB21B5">
        <w:rPr>
          <w:rFonts w:ascii="Times New Roman" w:hAnsi="Times New Roman"/>
          <w:color w:val="auto"/>
          <w:sz w:val="24"/>
          <w:szCs w:val="24"/>
        </w:rPr>
        <w:t>ść</w:t>
      </w:r>
      <w:r w:rsidRPr="00EB21B5">
        <w:rPr>
          <w:rFonts w:ascii="Times New Roman" w:hAnsi="Times New Roman"/>
          <w:color w:val="auto"/>
          <w:sz w:val="24"/>
          <w:szCs w:val="24"/>
        </w:rPr>
        <w:t>, w tym odpowiedzialno</w:t>
      </w:r>
      <w:r w:rsidRPr="00EB21B5">
        <w:rPr>
          <w:rFonts w:ascii="Times New Roman" w:hAnsi="Times New Roman"/>
          <w:color w:val="auto"/>
          <w:sz w:val="24"/>
          <w:szCs w:val="24"/>
        </w:rPr>
        <w:t xml:space="preserve">ść </w:t>
      </w:r>
      <w:r w:rsidRPr="00EB21B5">
        <w:rPr>
          <w:rFonts w:ascii="Times New Roman" w:hAnsi="Times New Roman"/>
          <w:color w:val="auto"/>
          <w:sz w:val="24"/>
          <w:szCs w:val="24"/>
        </w:rPr>
        <w:t>materialn</w:t>
      </w:r>
      <w:r w:rsidRPr="00EB21B5">
        <w:rPr>
          <w:rFonts w:ascii="Times New Roman" w:hAnsi="Times New Roman"/>
          <w:color w:val="auto"/>
          <w:sz w:val="24"/>
          <w:szCs w:val="24"/>
        </w:rPr>
        <w:t xml:space="preserve">ą </w:t>
      </w:r>
      <w:r w:rsidRPr="00EB21B5">
        <w:rPr>
          <w:rFonts w:ascii="Times New Roman" w:hAnsi="Times New Roman"/>
          <w:color w:val="auto"/>
          <w:sz w:val="24"/>
          <w:szCs w:val="24"/>
        </w:rPr>
        <w:t>za:</w:t>
      </w:r>
    </w:p>
    <w:p w:rsidR="00E15210" w:rsidRDefault="0084365F">
      <w:pPr>
        <w:pStyle w:val="Listapunktowan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umowy zgodnie z obowi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cymi </w:t>
      </w:r>
      <w:r>
        <w:rPr>
          <w:rFonts w:ascii="Times New Roman" w:hAnsi="Times New Roman"/>
          <w:sz w:val="24"/>
          <w:szCs w:val="24"/>
        </w:rPr>
        <w:t>przepisami,</w:t>
      </w:r>
    </w:p>
    <w:p w:rsidR="00E15210" w:rsidRDefault="0084365F">
      <w:pPr>
        <w:pStyle w:val="Listapunktowan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owe wypisywanie recept zgodnie z przepisami wynikaj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cymi z ustawy z dnia 12 maja 2011 r. o refundacji lek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w,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rodk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 spo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ywczych specjalnego przeznaczenia 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ywieniowego oraz wyrob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 medycznych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 z 2019 r., poz. 784 ze </w:t>
      </w:r>
      <w:r>
        <w:rPr>
          <w:rFonts w:ascii="Times New Roman" w:hAnsi="Times New Roman"/>
          <w:sz w:val="24"/>
          <w:szCs w:val="24"/>
        </w:rPr>
        <w:t>zmianami) i odpowiadaj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 stanowi faktycznemu,</w:t>
      </w:r>
    </w:p>
    <w:p w:rsidR="00E15210" w:rsidRDefault="0084365F">
      <w:pPr>
        <w:pStyle w:val="Listapunktowan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roszczenia NFZ wynikaj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 z nieprawid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owej ordynacji lek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w i innych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rodk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w refundowanych przez NFZ, </w:t>
      </w:r>
    </w:p>
    <w:p w:rsidR="00E15210" w:rsidRPr="00EB21B5" w:rsidRDefault="0084365F">
      <w:pPr>
        <w:pStyle w:val="Listapunktowana3"/>
        <w:numPr>
          <w:ilvl w:val="0"/>
          <w:numId w:val="12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owo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prowadzonej dokumentacji medycznej i sprawozdawczo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ci do NFZ w </w:t>
      </w:r>
      <w:bookmarkStart w:id="0" w:name="_GoBack"/>
      <w:r w:rsidRPr="00EB21B5">
        <w:rPr>
          <w:rFonts w:ascii="Times New Roman" w:hAnsi="Times New Roman"/>
          <w:color w:val="auto"/>
          <w:sz w:val="24"/>
          <w:szCs w:val="24"/>
        </w:rPr>
        <w:t>realizowanej na podstawie danyc</w:t>
      </w:r>
      <w:r w:rsidRPr="00EB21B5">
        <w:rPr>
          <w:rFonts w:ascii="Times New Roman" w:hAnsi="Times New Roman"/>
          <w:color w:val="auto"/>
          <w:sz w:val="24"/>
          <w:szCs w:val="24"/>
        </w:rPr>
        <w:t xml:space="preserve">h dostarczonych przez </w:t>
      </w:r>
      <w:r w:rsidR="00365FF2" w:rsidRPr="00EB21B5">
        <w:rPr>
          <w:rFonts w:ascii="Times New Roman" w:hAnsi="Times New Roman"/>
          <w:color w:val="auto"/>
          <w:sz w:val="24"/>
          <w:szCs w:val="24"/>
        </w:rPr>
        <w:t>P</w:t>
      </w:r>
      <w:r w:rsidRPr="00EB21B5">
        <w:rPr>
          <w:rFonts w:ascii="Times New Roman" w:hAnsi="Times New Roman"/>
          <w:color w:val="auto"/>
          <w:sz w:val="24"/>
          <w:szCs w:val="24"/>
        </w:rPr>
        <w:t>rzyjmuj</w:t>
      </w:r>
      <w:r w:rsidRPr="00EB21B5">
        <w:rPr>
          <w:rFonts w:ascii="Times New Roman" w:hAnsi="Times New Roman"/>
          <w:color w:val="auto"/>
          <w:sz w:val="24"/>
          <w:szCs w:val="24"/>
        </w:rPr>
        <w:t>ą</w:t>
      </w:r>
      <w:r w:rsidRPr="00EB21B5">
        <w:rPr>
          <w:rFonts w:ascii="Times New Roman" w:hAnsi="Times New Roman"/>
          <w:color w:val="auto"/>
          <w:sz w:val="24"/>
          <w:szCs w:val="24"/>
        </w:rPr>
        <w:t xml:space="preserve">cego </w:t>
      </w:r>
      <w:r w:rsidR="00365FF2" w:rsidRPr="00EB21B5">
        <w:rPr>
          <w:rFonts w:ascii="Times New Roman" w:hAnsi="Times New Roman"/>
          <w:color w:val="auto"/>
          <w:sz w:val="24"/>
          <w:szCs w:val="24"/>
        </w:rPr>
        <w:t>Z</w:t>
      </w:r>
      <w:r w:rsidRPr="00EB21B5">
        <w:rPr>
          <w:rFonts w:ascii="Times New Roman" w:hAnsi="Times New Roman"/>
          <w:color w:val="auto"/>
          <w:sz w:val="24"/>
          <w:szCs w:val="24"/>
        </w:rPr>
        <w:t>am</w:t>
      </w:r>
      <w:r w:rsidRPr="00EB21B5">
        <w:rPr>
          <w:rFonts w:ascii="Times New Roman" w:hAnsi="Times New Roman"/>
          <w:color w:val="auto"/>
          <w:sz w:val="24"/>
          <w:szCs w:val="24"/>
        </w:rPr>
        <w:t>ó</w:t>
      </w:r>
      <w:r w:rsidRPr="00EB21B5">
        <w:rPr>
          <w:rFonts w:ascii="Times New Roman" w:hAnsi="Times New Roman"/>
          <w:color w:val="auto"/>
          <w:sz w:val="24"/>
          <w:szCs w:val="24"/>
        </w:rPr>
        <w:t xml:space="preserve">wienie. </w:t>
      </w:r>
    </w:p>
    <w:bookmarkEnd w:id="0"/>
    <w:p w:rsidR="00E15210" w:rsidRDefault="0084365F" w:rsidP="00365FF2">
      <w:pPr>
        <w:pStyle w:val="Nagwek2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wienie 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wiadcza, i</w:t>
      </w:r>
      <w:r>
        <w:rPr>
          <w:rFonts w:ascii="Times New Roman" w:hAnsi="Times New Roman"/>
          <w:sz w:val="24"/>
          <w:szCs w:val="24"/>
        </w:rPr>
        <w:t xml:space="preserve">ż </w:t>
      </w:r>
      <w:r>
        <w:rPr>
          <w:rFonts w:ascii="Times New Roman" w:hAnsi="Times New Roman"/>
          <w:sz w:val="24"/>
          <w:szCs w:val="24"/>
        </w:rPr>
        <w:t>posiada:</w:t>
      </w:r>
    </w:p>
    <w:p w:rsidR="00E15210" w:rsidRDefault="0084365F">
      <w:pPr>
        <w:pStyle w:val="Nagwek2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aktualne za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 lekarskie stwierdzaj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 zdolno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do wykonywania przedmiotu umowy i posiadaj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zdolno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 xml:space="preserve">realizacji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zgodnie z obowi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cymi </w:t>
      </w:r>
      <w:r>
        <w:rPr>
          <w:rFonts w:ascii="Times New Roman" w:hAnsi="Times New Roman"/>
          <w:sz w:val="24"/>
          <w:szCs w:val="24"/>
        </w:rPr>
        <w:t>przepisami i wymaganiami NFZ.</w:t>
      </w:r>
    </w:p>
    <w:p w:rsidR="00365FF2" w:rsidRDefault="0084365F" w:rsidP="00365FF2">
      <w:pPr>
        <w:pStyle w:val="Nagwek2"/>
        <w:numPr>
          <w:ilvl w:val="1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potwierdzaj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ce fachowe kwalifikacje do udzielania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zdrowotnych oraz specjalizacj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zgodn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 xml:space="preserve">z rodzajem udzielanych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oraz w przypadku lekarzy w trakcie specjalizacji udokumentowane odbywanie specjalizac</w:t>
      </w:r>
      <w:r>
        <w:rPr>
          <w:rFonts w:ascii="Times New Roman" w:hAnsi="Times New Roman"/>
          <w:sz w:val="24"/>
          <w:szCs w:val="24"/>
        </w:rPr>
        <w:t>ji z w/w dziedzin nie kr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cej ni</w:t>
      </w:r>
      <w:r>
        <w:rPr>
          <w:rFonts w:ascii="Times New Roman" w:hAnsi="Times New Roman"/>
          <w:sz w:val="24"/>
          <w:szCs w:val="24"/>
        </w:rPr>
        <w:t xml:space="preserve">ż </w:t>
      </w:r>
      <w:r>
        <w:rPr>
          <w:rFonts w:ascii="Times New Roman" w:hAnsi="Times New Roman"/>
          <w:sz w:val="24"/>
          <w:szCs w:val="24"/>
        </w:rPr>
        <w:t>dwa lata od dnia rozpocz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cia w/w specjalizacji. </w:t>
      </w:r>
    </w:p>
    <w:p w:rsidR="00E15210" w:rsidRPr="00365FF2" w:rsidRDefault="0084365F" w:rsidP="00365FF2">
      <w:pPr>
        <w:pStyle w:val="Nagwek2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65FF2">
        <w:rPr>
          <w:rFonts w:ascii="Times New Roman" w:hAnsi="Times New Roman"/>
          <w:sz w:val="24"/>
          <w:szCs w:val="24"/>
        </w:rPr>
        <w:t>Przyjmuj</w:t>
      </w:r>
      <w:r w:rsidRPr="00365FF2">
        <w:rPr>
          <w:rFonts w:ascii="Times New Roman" w:hAnsi="Times New Roman"/>
          <w:sz w:val="24"/>
          <w:szCs w:val="24"/>
        </w:rPr>
        <w:t>ą</w:t>
      </w:r>
      <w:r w:rsidRPr="00365FF2">
        <w:rPr>
          <w:rFonts w:ascii="Times New Roman" w:hAnsi="Times New Roman"/>
          <w:sz w:val="24"/>
          <w:szCs w:val="24"/>
        </w:rPr>
        <w:t>cy Zam</w:t>
      </w:r>
      <w:r w:rsidRPr="00365FF2">
        <w:rPr>
          <w:rFonts w:ascii="Times New Roman" w:hAnsi="Times New Roman"/>
          <w:sz w:val="24"/>
          <w:szCs w:val="24"/>
        </w:rPr>
        <w:t>ó</w:t>
      </w:r>
      <w:r w:rsidRPr="00365FF2">
        <w:rPr>
          <w:rFonts w:ascii="Times New Roman" w:hAnsi="Times New Roman"/>
          <w:sz w:val="24"/>
          <w:szCs w:val="24"/>
        </w:rPr>
        <w:t>wienie zobowi</w:t>
      </w:r>
      <w:r w:rsidRPr="00365FF2">
        <w:rPr>
          <w:rFonts w:ascii="Times New Roman" w:hAnsi="Times New Roman"/>
          <w:sz w:val="24"/>
          <w:szCs w:val="24"/>
        </w:rPr>
        <w:t>ą</w:t>
      </w:r>
      <w:r w:rsidRPr="00365FF2">
        <w:rPr>
          <w:rFonts w:ascii="Times New Roman" w:hAnsi="Times New Roman"/>
          <w:sz w:val="24"/>
          <w:szCs w:val="24"/>
        </w:rPr>
        <w:t>zuje si</w:t>
      </w:r>
      <w:r w:rsidRPr="00365FF2">
        <w:rPr>
          <w:rFonts w:ascii="Times New Roman" w:hAnsi="Times New Roman"/>
          <w:sz w:val="24"/>
          <w:szCs w:val="24"/>
        </w:rPr>
        <w:t xml:space="preserve">ę </w:t>
      </w:r>
      <w:r w:rsidRPr="00365FF2">
        <w:rPr>
          <w:rFonts w:ascii="Times New Roman" w:hAnsi="Times New Roman"/>
          <w:sz w:val="24"/>
          <w:szCs w:val="24"/>
        </w:rPr>
        <w:t>do znajomo</w:t>
      </w:r>
      <w:r w:rsidRPr="00365FF2">
        <w:rPr>
          <w:rFonts w:ascii="Times New Roman" w:hAnsi="Times New Roman"/>
          <w:sz w:val="24"/>
          <w:szCs w:val="24"/>
        </w:rPr>
        <w:t>ś</w:t>
      </w:r>
      <w:r w:rsidRPr="00365FF2">
        <w:rPr>
          <w:rFonts w:ascii="Times New Roman" w:hAnsi="Times New Roman"/>
          <w:sz w:val="24"/>
          <w:szCs w:val="24"/>
        </w:rPr>
        <w:t>ci i przestrzegania przepis</w:t>
      </w:r>
      <w:r w:rsidRPr="00365FF2">
        <w:rPr>
          <w:rFonts w:ascii="Times New Roman" w:hAnsi="Times New Roman"/>
          <w:sz w:val="24"/>
          <w:szCs w:val="24"/>
        </w:rPr>
        <w:t>ó</w:t>
      </w:r>
      <w:r w:rsidRPr="00365FF2">
        <w:rPr>
          <w:rFonts w:ascii="Times New Roman" w:hAnsi="Times New Roman"/>
          <w:sz w:val="24"/>
          <w:szCs w:val="24"/>
        </w:rPr>
        <w:t>w i zasad bezpiecze</w:t>
      </w:r>
      <w:r w:rsidRPr="00365FF2">
        <w:rPr>
          <w:rFonts w:ascii="Times New Roman" w:hAnsi="Times New Roman"/>
          <w:sz w:val="24"/>
          <w:szCs w:val="24"/>
        </w:rPr>
        <w:t>ń</w:t>
      </w:r>
      <w:r w:rsidRPr="00365FF2">
        <w:rPr>
          <w:rFonts w:ascii="Times New Roman" w:hAnsi="Times New Roman"/>
          <w:sz w:val="24"/>
          <w:szCs w:val="24"/>
        </w:rPr>
        <w:t xml:space="preserve">stwa i higieny pracy. </w:t>
      </w:r>
    </w:p>
    <w:p w:rsidR="00E15210" w:rsidRDefault="0084365F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wienie ponosi odpowiedzialno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materi</w:t>
      </w:r>
      <w:r>
        <w:rPr>
          <w:rFonts w:ascii="Times New Roman" w:hAnsi="Times New Roman"/>
          <w:sz w:val="24"/>
          <w:szCs w:val="24"/>
        </w:rPr>
        <w:t>aln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za uszkodzenia sprz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tu powsta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e z winy wykonuj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zlecenie, lub zagini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cie sprz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tu i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aparatury, z kt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rej korzysta w zwi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zku z wykonywaniem przedmiotu umowy, a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stanowi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cej w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asno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wienia.</w:t>
      </w:r>
    </w:p>
    <w:p w:rsidR="00E15210" w:rsidRDefault="0084365F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wienie jest zobowi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zany do prowadzenia sprawozdawczo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statystycznej oraz dokumentacji medycznej stanowi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cej w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asno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wienia na zasadach obowi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cych w samodzielnych publicznych zak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adach opieki zdrowotnej.</w:t>
      </w:r>
    </w:p>
    <w:p w:rsidR="00E15210" w:rsidRDefault="0084365F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wienie zobowi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zuje 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dobrowol</w:t>
      </w:r>
      <w:r>
        <w:rPr>
          <w:rFonts w:ascii="Times New Roman" w:hAnsi="Times New Roman"/>
          <w:sz w:val="24"/>
          <w:szCs w:val="24"/>
        </w:rPr>
        <w:t>nie pokry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wszystkie szkody poniesione przez Centrum z tytu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 nie wykonania lub nienale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ytego wykonania niniejszej umowy, przyjmuje r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wnie</w:t>
      </w:r>
      <w:r>
        <w:rPr>
          <w:rFonts w:ascii="Times New Roman" w:hAnsi="Times New Roman"/>
          <w:sz w:val="24"/>
          <w:szCs w:val="24"/>
        </w:rPr>
        <w:t xml:space="preserve">ż </w:t>
      </w:r>
      <w:r>
        <w:rPr>
          <w:rFonts w:ascii="Times New Roman" w:hAnsi="Times New Roman"/>
          <w:sz w:val="24"/>
          <w:szCs w:val="24"/>
        </w:rPr>
        <w:t>odpowiedzialno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>za roszczenia pacjent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 zwi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zane z udzielonymi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wiadczeniami zdrowotnymi.</w:t>
      </w:r>
    </w:p>
    <w:p w:rsidR="00E15210" w:rsidRDefault="0084365F">
      <w:pPr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514403930"/>
      <w:r>
        <w:rPr>
          <w:rFonts w:ascii="Times New Roman" w:hAnsi="Times New Roman"/>
          <w:sz w:val="24"/>
          <w:szCs w:val="24"/>
        </w:rPr>
        <w:t>Przyjmuj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wienie zo</w:t>
      </w:r>
      <w:r>
        <w:rPr>
          <w:rFonts w:ascii="Times New Roman" w:hAnsi="Times New Roman"/>
          <w:sz w:val="24"/>
          <w:szCs w:val="24"/>
        </w:rPr>
        <w:t>bowi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zuje 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zachowa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 tajemnicy wszystkie informacje, jakie pozyska</w:t>
      </w:r>
      <w:r>
        <w:rPr>
          <w:rFonts w:ascii="Times New Roman" w:hAnsi="Times New Roman"/>
          <w:sz w:val="24"/>
          <w:szCs w:val="24"/>
        </w:rPr>
        <w:t xml:space="preserve">ł </w:t>
      </w:r>
      <w:r>
        <w:rPr>
          <w:rFonts w:ascii="Times New Roman" w:hAnsi="Times New Roman"/>
          <w:sz w:val="24"/>
          <w:szCs w:val="24"/>
        </w:rPr>
        <w:t>w trakcie wykonywania niniejszej umowy,                               a w szczeg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lno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wszelkie dane pacjent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w, jak r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wnie</w:t>
      </w:r>
      <w:r>
        <w:rPr>
          <w:rFonts w:ascii="Times New Roman" w:hAnsi="Times New Roman"/>
          <w:sz w:val="24"/>
          <w:szCs w:val="24"/>
        </w:rPr>
        <w:t xml:space="preserve">ż </w:t>
      </w:r>
      <w:r>
        <w:rPr>
          <w:rFonts w:ascii="Times New Roman" w:hAnsi="Times New Roman"/>
          <w:sz w:val="24"/>
          <w:szCs w:val="24"/>
        </w:rPr>
        <w:t>dane techniczne                          i organizacyjne Ud</w:t>
      </w:r>
      <w:r>
        <w:rPr>
          <w:rFonts w:ascii="Times New Roman" w:hAnsi="Times New Roman"/>
          <w:sz w:val="24"/>
          <w:szCs w:val="24"/>
        </w:rPr>
        <w:t>zielaj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wienia zgodnie z dyspozycj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 Rozporz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dzenia Parlamentu Europejskiego i Rady UE (2016/679) z dnia                      27 kwietnia 2016 r. w sprawie ochrony os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b fizycznych w zwi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zku                                  z </w:t>
      </w:r>
      <w:r>
        <w:rPr>
          <w:rFonts w:ascii="Times New Roman" w:hAnsi="Times New Roman"/>
          <w:sz w:val="24"/>
          <w:szCs w:val="24"/>
        </w:rPr>
        <w:t>przetwarzaniem danych osobowych i w sprawie swobodnego przep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ywu takich danych), ustawy o zwalczaniu nieuczciwej konkurencji z dnia 16 kwietnia 1993 r. i wykona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wienie zgodnie z ustaw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 dnia 6 listopada 2008 r. o prawach pacjenta i Rzecznika Praw Pac</w:t>
      </w:r>
      <w:r>
        <w:rPr>
          <w:rFonts w:ascii="Times New Roman" w:hAnsi="Times New Roman"/>
          <w:sz w:val="24"/>
          <w:szCs w:val="24"/>
        </w:rPr>
        <w:t>jenta.</w:t>
      </w:r>
      <w:bookmarkEnd w:id="1"/>
    </w:p>
    <w:p w:rsidR="00E15210" w:rsidRDefault="0084365F">
      <w:pPr>
        <w:pStyle w:val="Listapunktowan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wienie przyjmuje obowi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zek poddania si</w:t>
      </w:r>
      <w:r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kontroli przeprowadzanej przez Udzielaj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wienia, Narodowy Fundusz Zdrowia lub innego p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 xml:space="preserve">atnika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na zasadach okre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lonych w ustawie z dnia                         27 sierpnia 2004</w:t>
      </w:r>
      <w:r>
        <w:rPr>
          <w:rFonts w:ascii="Times New Roman" w:hAnsi="Times New Roman"/>
          <w:sz w:val="24"/>
          <w:szCs w:val="24"/>
        </w:rPr>
        <w:t xml:space="preserve"> r. o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wiadczeniach opieki zdrowotnej finansowanych ze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rodk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 publicznych w zakresie wynikaj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z umowy.</w:t>
      </w:r>
    </w:p>
    <w:p w:rsidR="00E15210" w:rsidRDefault="00E1521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5210" w:rsidRDefault="008436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5</w:t>
      </w:r>
    </w:p>
    <w:p w:rsidR="00E15210" w:rsidRDefault="00E15210">
      <w:pPr>
        <w:pStyle w:val="Tekstpodstawowy3"/>
      </w:pPr>
    </w:p>
    <w:p w:rsidR="00E15210" w:rsidRDefault="0084365F">
      <w:pPr>
        <w:pStyle w:val="Tekstpodstawowy3"/>
      </w:pPr>
      <w:r>
        <w:t xml:space="preserve">Przyjmujący Zamówienie nie pobiera opłat od pacjentów za udzielane świadczenia zdrowotne z wyjątkiem opłat pobieranych na rzecz </w:t>
      </w:r>
      <w:r>
        <w:t>Udzielających Zamówienie na zasadach przez niego określonych.</w:t>
      </w:r>
    </w:p>
    <w:p w:rsidR="00E15210" w:rsidRDefault="00E15210">
      <w:pPr>
        <w:pStyle w:val="Tekstpodstawowy3"/>
      </w:pPr>
    </w:p>
    <w:p w:rsidR="00E15210" w:rsidRDefault="00E15210">
      <w:pPr>
        <w:pStyle w:val="Tekstpodstawowy3"/>
      </w:pPr>
    </w:p>
    <w:p w:rsidR="00365FF2" w:rsidRDefault="00365FF2">
      <w:pPr>
        <w:pStyle w:val="Tekstpodstawowy3"/>
      </w:pPr>
    </w:p>
    <w:p w:rsidR="00365FF2" w:rsidRDefault="00365FF2">
      <w:pPr>
        <w:pStyle w:val="Tekstpodstawowy3"/>
      </w:pPr>
    </w:p>
    <w:p w:rsidR="00365FF2" w:rsidRDefault="00365FF2">
      <w:pPr>
        <w:pStyle w:val="Tekstpodstawowy3"/>
      </w:pPr>
    </w:p>
    <w:p w:rsidR="00E15210" w:rsidRDefault="00E15210">
      <w:pPr>
        <w:pStyle w:val="Tekstpodstawowy3"/>
      </w:pPr>
    </w:p>
    <w:p w:rsidR="00E15210" w:rsidRDefault="0084365F">
      <w:pPr>
        <w:pStyle w:val="Tekstpodstawowy2"/>
        <w:jc w:val="center"/>
      </w:pPr>
      <w:r>
        <w:lastRenderedPageBreak/>
        <w:t>§ 6</w:t>
      </w:r>
    </w:p>
    <w:p w:rsidR="00E15210" w:rsidRDefault="00E15210">
      <w:pPr>
        <w:pStyle w:val="Tekstpodstawowy2"/>
        <w:tabs>
          <w:tab w:val="left" w:pos="426"/>
          <w:tab w:val="left" w:pos="567"/>
        </w:tabs>
        <w:jc w:val="both"/>
      </w:pPr>
    </w:p>
    <w:p w:rsidR="00E15210" w:rsidRDefault="0084365F">
      <w:pPr>
        <w:pStyle w:val="Tekstpodstawowy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Przyjmuj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cy Zam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wienie sprawuje kontrol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>merytoryczn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i organizacyjn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oraz nadzoruje prace personelu oddzia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u, kt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rego dotyczy zam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wienie z 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liwo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</w:t>
      </w:r>
      <w:r>
        <w:rPr>
          <w:rFonts w:ascii="Times New Roman" w:hAnsi="Times New Roman"/>
        </w:rPr>
        <w:t xml:space="preserve">ą </w:t>
      </w:r>
      <w:r>
        <w:rPr>
          <w:rFonts w:ascii="Times New Roman" w:hAnsi="Times New Roman"/>
        </w:rPr>
        <w:t>wydawania personelowi wi</w:t>
      </w:r>
      <w:r>
        <w:rPr>
          <w:rFonts w:ascii="Times New Roman" w:hAnsi="Times New Roman"/>
        </w:rPr>
        <w:t>ążą</w:t>
      </w:r>
      <w:r>
        <w:rPr>
          <w:rFonts w:ascii="Times New Roman" w:hAnsi="Times New Roman"/>
        </w:rPr>
        <w:t>cych polece</w:t>
      </w:r>
      <w:r>
        <w:rPr>
          <w:rFonts w:ascii="Times New Roman" w:hAnsi="Times New Roman"/>
        </w:rPr>
        <w:t>ń</w:t>
      </w:r>
      <w:r>
        <w:rPr>
          <w:rFonts w:ascii="Times New Roman" w:hAnsi="Times New Roman"/>
        </w:rPr>
        <w:t>, a tak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kontroluje ich realizacj</w:t>
      </w: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 xml:space="preserve">w czasie udzielania 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wiadcze</w:t>
      </w:r>
      <w:r>
        <w:rPr>
          <w:rFonts w:ascii="Times New Roman" w:hAnsi="Times New Roman"/>
        </w:rPr>
        <w:t xml:space="preserve">ń </w:t>
      </w:r>
      <w:r>
        <w:rPr>
          <w:rFonts w:ascii="Times New Roman" w:hAnsi="Times New Roman"/>
        </w:rPr>
        <w:t>zdrowotnych w ramach niniejszej umowy.</w:t>
      </w:r>
    </w:p>
    <w:p w:rsidR="00E15210" w:rsidRDefault="00E15210">
      <w:pPr>
        <w:pStyle w:val="Tekstpodstawowy2"/>
        <w:jc w:val="both"/>
        <w:rPr>
          <w:rFonts w:ascii="Times New Roman" w:eastAsia="Times New Roman" w:hAnsi="Times New Roman" w:cs="Times New Roman"/>
        </w:rPr>
      </w:pPr>
    </w:p>
    <w:p w:rsidR="00E15210" w:rsidRDefault="0084365F">
      <w:pPr>
        <w:pStyle w:val="Tekstpodstawowy3"/>
        <w:jc w:val="center"/>
      </w:pPr>
      <w:r>
        <w:t>§ 7</w:t>
      </w:r>
    </w:p>
    <w:p w:rsidR="00E15210" w:rsidRDefault="0084365F">
      <w:pPr>
        <w:pStyle w:val="Tekstpodstawowy3"/>
        <w:numPr>
          <w:ilvl w:val="0"/>
          <w:numId w:val="18"/>
        </w:numPr>
      </w:pPr>
      <w:bookmarkStart w:id="2" w:name="_Hlk512256864"/>
      <w:r>
        <w:t>Udzielający Zamówienia za wykonanie przedmiotu niniejszej umowy zapłaci Przyjmującemu Zamówienie zgodnie ze złożoną ofertą za udzielan</w:t>
      </w:r>
      <w:r>
        <w:t xml:space="preserve">ie lekarskich świadczeń zdrowotnych w Oddziale </w:t>
      </w:r>
      <w:proofErr w:type="spellStart"/>
      <w:r>
        <w:t>Ginekologiczno</w:t>
      </w:r>
      <w:proofErr w:type="spellEnd"/>
      <w:r>
        <w:t xml:space="preserve"> - Położniczym zgodnie z załącznikiem nr 1 do umowy, maksymalnie kwotę brutto …………………………. zł (słownie: …………………………………………zł) przy czym w przypadku w którym nie zostanie ona osiągnięta, Przyjmującem</w:t>
      </w:r>
      <w:r>
        <w:t>u Zamówienie nie przysługuje w stosunku do Udzielającego Zamówienia jakiekolwiek roszczenie a wartość,  a wartość kwoty do wypłaty stanowi iloczyn ilości godzin i stawek.</w:t>
      </w:r>
    </w:p>
    <w:p w:rsidR="00E15210" w:rsidRDefault="0084365F">
      <w:pPr>
        <w:pStyle w:val="Tekstpodstawowy3"/>
        <w:numPr>
          <w:ilvl w:val="0"/>
          <w:numId w:val="18"/>
        </w:numPr>
      </w:pPr>
      <w:r>
        <w:t>Wynagrodzenie wynikające z umowy udokumentowane fakturą/rachunkiem będzie podstawą do</w:t>
      </w:r>
      <w:r>
        <w:t xml:space="preserve"> naliczenia składek na ubezpieczenia społeczne i zdrowotne. Wartość przekazanych składek będzie stanowić przychód osób wykonujących świadczenia zdrowotne, a tym samym podstawę do naliczenia zaliczki na podatek dochodowy od osób fizycznych o ile jest to wym</w:t>
      </w:r>
      <w:r>
        <w:t>agane przepisami prawa..</w:t>
      </w:r>
      <w:bookmarkEnd w:id="2"/>
    </w:p>
    <w:p w:rsidR="00E15210" w:rsidRDefault="0084365F">
      <w:pPr>
        <w:pStyle w:val="Tekstpodstawowy3"/>
        <w:numPr>
          <w:ilvl w:val="0"/>
          <w:numId w:val="18"/>
        </w:numPr>
      </w:pPr>
      <w:r>
        <w:t xml:space="preserve">Wynagrodzenie będzie płatne miesięcznie na konto Przyjmującego Zamówienie w terminie 30 dni od daty przedstawienia rachunku wraz z wykazem wykonanych świadczeń potwierdzonego przez Pełnomocnika Dyrektora ds. Zarządzania Kontraktem </w:t>
      </w:r>
      <w:r>
        <w:t>Medycznym Zespołu nr 1.</w:t>
      </w:r>
    </w:p>
    <w:p w:rsidR="00E15210" w:rsidRDefault="0084365F">
      <w:pPr>
        <w:pStyle w:val="Tekstpodstawowy3"/>
        <w:numPr>
          <w:ilvl w:val="0"/>
          <w:numId w:val="18"/>
        </w:numPr>
      </w:pPr>
      <w:r>
        <w:t>Przyjmujący Zamówienie zobowiązuje się do złożenia Głównej Księgowej Centrum informacji o numerze konta bankowego, na które będzie przekazane wynagrodzenie.</w:t>
      </w:r>
    </w:p>
    <w:p w:rsidR="00E15210" w:rsidRDefault="0084365F">
      <w:pPr>
        <w:pStyle w:val="Tekstpodstawowy3"/>
        <w:ind w:left="720"/>
        <w:jc w:val="center"/>
      </w:pPr>
      <w:r>
        <w:t>§ 8</w:t>
      </w:r>
    </w:p>
    <w:p w:rsidR="00E15210" w:rsidRDefault="00E15210">
      <w:pPr>
        <w:pStyle w:val="Tekstpodstawowy3"/>
      </w:pPr>
    </w:p>
    <w:p w:rsidR="00E15210" w:rsidRDefault="0084365F">
      <w:pPr>
        <w:pStyle w:val="Tekstpodstawowy3"/>
        <w:numPr>
          <w:ilvl w:val="0"/>
          <w:numId w:val="20"/>
        </w:numPr>
      </w:pPr>
      <w:r>
        <w:t xml:space="preserve">W czasie wykonywania świadczeń zdrowotnych Przyjmujący Zamówienie nie </w:t>
      </w:r>
      <w:r>
        <w:t>może opuścić Katowickiego Centrum Onkologii w żadnych okolicznościach, chyba że z uwagi na siłę wyższą nie będzie mógł udzielać świadczeń zdrowotnych i uzyska zgodę Pełnomocnika Dyrektora ds. Zarządzania Kontraktem Medycznym, po uprzednim ustaleniu zastęps</w:t>
      </w:r>
      <w:r>
        <w:t>twa pełnionego przez podmiot posiadający odpowiednie kwalifikacje zgodnie z wymaganiami Udzielającego Zamówienia.</w:t>
      </w:r>
    </w:p>
    <w:p w:rsidR="00E15210" w:rsidRDefault="00E15210">
      <w:pPr>
        <w:pStyle w:val="Tekstpodstawowy3"/>
        <w:ind w:left="720"/>
      </w:pPr>
    </w:p>
    <w:p w:rsidR="00E15210" w:rsidRDefault="0084365F">
      <w:pPr>
        <w:pStyle w:val="Tekstpodstawowy3"/>
        <w:ind w:left="3960" w:firstLine="360"/>
      </w:pPr>
      <w:r>
        <w:t xml:space="preserve">  § 9</w:t>
      </w:r>
    </w:p>
    <w:p w:rsidR="00E15210" w:rsidRDefault="0084365F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Niniejsza umowa zostaje zawarta na czas okre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lony od dnia podpisania umowy do dnia 31.12.2021 r. ale nie d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ej ni</w:t>
      </w:r>
      <w:r>
        <w:rPr>
          <w:rFonts w:ascii="Times New Roman" w:hAnsi="Times New Roman"/>
          <w:sz w:val="24"/>
          <w:szCs w:val="24"/>
        </w:rPr>
        <w:t xml:space="preserve">ż </w:t>
      </w:r>
      <w:r>
        <w:rPr>
          <w:rFonts w:ascii="Times New Roman" w:hAnsi="Times New Roman"/>
          <w:sz w:val="24"/>
          <w:szCs w:val="24"/>
        </w:rPr>
        <w:t>do wyczerpania maks</w:t>
      </w:r>
      <w:r>
        <w:rPr>
          <w:rFonts w:ascii="Times New Roman" w:hAnsi="Times New Roman"/>
          <w:sz w:val="24"/>
          <w:szCs w:val="24"/>
        </w:rPr>
        <w:t>ymalnej warto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umowy.</w:t>
      </w:r>
    </w:p>
    <w:p w:rsidR="00E15210" w:rsidRDefault="0084365F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wienia zastrzega sobie prawo do rozwi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zania umowy w ka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dym czasie bez zachowania okresu wypowiedzenia, w przypadku:</w:t>
      </w:r>
    </w:p>
    <w:p w:rsidR="00E15210" w:rsidRDefault="0084365F">
      <w:pPr>
        <w:numPr>
          <w:ilvl w:val="1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żą</w:t>
      </w:r>
      <w:r>
        <w:rPr>
          <w:rFonts w:ascii="Times New Roman" w:hAnsi="Times New Roman"/>
          <w:sz w:val="24"/>
          <w:szCs w:val="24"/>
        </w:rPr>
        <w:t>cego naruszenia postanowie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umowy przez Przyjmuj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wienie,</w:t>
      </w:r>
    </w:p>
    <w:p w:rsidR="00E15210" w:rsidRDefault="0084365F">
      <w:pPr>
        <w:numPr>
          <w:ilvl w:val="1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li w wyniku </w:t>
      </w:r>
      <w:r>
        <w:rPr>
          <w:rFonts w:ascii="Times New Roman" w:hAnsi="Times New Roman"/>
          <w:sz w:val="24"/>
          <w:szCs w:val="24"/>
        </w:rPr>
        <w:t>kontroli stwierdzono: niewype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nienie warunk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 umowy lub wadliwe jej wykonanie przez Przyjmuj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wienie, a w szczeg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lno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ograniczenie dost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pno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ci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, zaw</w:t>
      </w:r>
      <w:r>
        <w:rPr>
          <w:rFonts w:ascii="Times New Roman" w:hAnsi="Times New Roman"/>
          <w:sz w:val="24"/>
          <w:szCs w:val="24"/>
        </w:rPr>
        <w:t>ęż</w:t>
      </w:r>
      <w:r>
        <w:rPr>
          <w:rFonts w:ascii="Times New Roman" w:hAnsi="Times New Roman"/>
          <w:sz w:val="24"/>
          <w:szCs w:val="24"/>
        </w:rPr>
        <w:t>enie ich zakresu, z</w:t>
      </w:r>
      <w:r>
        <w:rPr>
          <w:rFonts w:ascii="Times New Roman" w:hAnsi="Times New Roman"/>
          <w:sz w:val="24"/>
          <w:szCs w:val="24"/>
        </w:rPr>
        <w:t xml:space="preserve">łą </w:t>
      </w:r>
      <w:r>
        <w:rPr>
          <w:rFonts w:ascii="Times New Roman" w:hAnsi="Times New Roman"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ść </w:t>
      </w:r>
      <w:r>
        <w:rPr>
          <w:rFonts w:ascii="Times New Roman" w:hAnsi="Times New Roman"/>
          <w:sz w:val="24"/>
          <w:szCs w:val="24"/>
        </w:rPr>
        <w:t xml:space="preserve">udzielanych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,</w:t>
      </w:r>
    </w:p>
    <w:p w:rsidR="00E15210" w:rsidRDefault="0084365F">
      <w:pPr>
        <w:numPr>
          <w:ilvl w:val="1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utrzymania wa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nej umowy </w:t>
      </w:r>
      <w:r>
        <w:rPr>
          <w:rFonts w:ascii="Times New Roman" w:hAnsi="Times New Roman"/>
          <w:sz w:val="24"/>
          <w:szCs w:val="24"/>
        </w:rPr>
        <w:t>ubezpieczenia przez ca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y okres trwania umowy,</w:t>
      </w:r>
    </w:p>
    <w:p w:rsidR="00E15210" w:rsidRDefault="0084365F">
      <w:pPr>
        <w:numPr>
          <w:ilvl w:val="1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utraty zdolno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ci do wykonywania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zdrowotnych.</w:t>
      </w:r>
    </w:p>
    <w:p w:rsidR="00E15210" w:rsidRDefault="0084365F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zanie umowy z zachowaniem 14 dniowego okresu wypowiedzenia:</w:t>
      </w:r>
    </w:p>
    <w:p w:rsidR="00E15210" w:rsidRDefault="0084365F">
      <w:pPr>
        <w:numPr>
          <w:ilvl w:val="1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gdy Przyjmuj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wienie nie b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dzie zleca</w:t>
      </w:r>
      <w:r>
        <w:rPr>
          <w:rFonts w:ascii="Times New Roman" w:hAnsi="Times New Roman"/>
          <w:sz w:val="24"/>
          <w:szCs w:val="24"/>
        </w:rPr>
        <w:t xml:space="preserve">ł </w:t>
      </w:r>
      <w:r>
        <w:rPr>
          <w:rFonts w:ascii="Times New Roman" w:hAnsi="Times New Roman"/>
          <w:sz w:val="24"/>
          <w:szCs w:val="24"/>
        </w:rPr>
        <w:t>wykonywania bada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i kierowa</w:t>
      </w:r>
      <w:r>
        <w:rPr>
          <w:rFonts w:ascii="Times New Roman" w:hAnsi="Times New Roman"/>
          <w:sz w:val="24"/>
          <w:szCs w:val="24"/>
        </w:rPr>
        <w:t xml:space="preserve">ł </w:t>
      </w:r>
      <w:r>
        <w:rPr>
          <w:rFonts w:ascii="Times New Roman" w:hAnsi="Times New Roman"/>
          <w:sz w:val="24"/>
          <w:szCs w:val="24"/>
        </w:rPr>
        <w:t>pac</w:t>
      </w:r>
      <w:r>
        <w:rPr>
          <w:rFonts w:ascii="Times New Roman" w:hAnsi="Times New Roman"/>
          <w:sz w:val="24"/>
          <w:szCs w:val="24"/>
        </w:rPr>
        <w:t>jent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 w zakresie diagnostyki i leczenia wy</w:t>
      </w:r>
      <w:r>
        <w:rPr>
          <w:rFonts w:ascii="Times New Roman" w:hAnsi="Times New Roman"/>
          <w:sz w:val="24"/>
          <w:szCs w:val="24"/>
        </w:rPr>
        <w:t>łą</w:t>
      </w:r>
      <w:r>
        <w:rPr>
          <w:rFonts w:ascii="Times New Roman" w:hAnsi="Times New Roman"/>
          <w:sz w:val="24"/>
          <w:szCs w:val="24"/>
        </w:rPr>
        <w:t>cznie do jednostek organizacyjnych Katowickiego Centrum Onkologii w przypadku, w kt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rym Centrum zapewnia ich wykonywanie,</w:t>
      </w:r>
    </w:p>
    <w:p w:rsidR="00E15210" w:rsidRDefault="0084365F">
      <w:pPr>
        <w:numPr>
          <w:ilvl w:val="1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 organizacyjnych u Udzielaj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wienia polegaj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cych na likwidacji, ograniczeniu</w:t>
      </w:r>
      <w:r>
        <w:rPr>
          <w:rFonts w:ascii="Times New Roman" w:hAnsi="Times New Roman"/>
          <w:sz w:val="24"/>
          <w:szCs w:val="24"/>
        </w:rPr>
        <w:t xml:space="preserve"> lub okre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leniu innego sposobu udzielania 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medycznych obj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niniejsza umow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oraz innej realizacji wykonywania i opisywania bada</w:t>
      </w:r>
      <w:r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,</w:t>
      </w:r>
    </w:p>
    <w:p w:rsidR="00E15210" w:rsidRDefault="0084365F">
      <w:pPr>
        <w:numPr>
          <w:ilvl w:val="1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skarg pacjent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:rsidR="00E15210" w:rsidRDefault="0084365F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zanie umowy z zachowaniem 30 dniowego okresu wypowiedzenia mo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nast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przyczyn niezale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nych od Przyjmuj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wienie, kt</w:t>
      </w:r>
      <w:r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>re b</w:t>
      </w:r>
      <w:r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skutkowa</w:t>
      </w:r>
      <w:r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y brakiem mo</w:t>
      </w:r>
      <w:r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liwo</w:t>
      </w:r>
      <w:r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jej realizacji.</w:t>
      </w:r>
    </w:p>
    <w:p w:rsidR="00E15210" w:rsidRDefault="0084365F">
      <w:pPr>
        <w:pStyle w:val="Tekstpodstawowy3"/>
        <w:numPr>
          <w:ilvl w:val="0"/>
          <w:numId w:val="22"/>
        </w:numPr>
      </w:pPr>
      <w:r>
        <w:t>Przyjmujący Zamówienie ma prawo rozwiązać umowę w przypadku nie dokonania płatności przez Udzielającego Zamówienia za dwa pełne okresy rozliczeniowe</w:t>
      </w:r>
      <w:r>
        <w:t xml:space="preserve"> po uprzednim pisemnym wezwaniu Udzielającego Zamówienia do zapłaty za udzielone świadczenia zdrowotne.</w:t>
      </w:r>
    </w:p>
    <w:p w:rsidR="00E15210" w:rsidRDefault="0084365F">
      <w:pPr>
        <w:pStyle w:val="Tekstpodstawowy3"/>
        <w:numPr>
          <w:ilvl w:val="0"/>
          <w:numId w:val="22"/>
        </w:numPr>
      </w:pPr>
      <w:r>
        <w:t>W przypadku braku umowy lub wypowiedzenia umowy przez Narodowy Fundusz Zdrowia Udzielającemu Zamówienia przysługuje prawo zmiany umowy i jej dostosowani</w:t>
      </w:r>
      <w:r>
        <w:t>a do nowych wymogów lub jej rozwiązana na koniec miesiąca kalendarzowego, a Przyjmujący Zamówienie zrzeka się z tego tytułu jakichkolwiek roszczeń.</w:t>
      </w:r>
    </w:p>
    <w:p w:rsidR="00E15210" w:rsidRDefault="0084365F">
      <w:pPr>
        <w:pStyle w:val="Tekstpodstawowy3"/>
        <w:jc w:val="center"/>
      </w:pPr>
      <w:bookmarkStart w:id="3" w:name="_Hlk512426852"/>
      <w:r>
        <w:t>§ 10</w:t>
      </w:r>
    </w:p>
    <w:bookmarkEnd w:id="3"/>
    <w:p w:rsidR="00E15210" w:rsidRDefault="00E15210">
      <w:pPr>
        <w:pStyle w:val="Tekstpodstawowy3"/>
        <w:jc w:val="center"/>
      </w:pPr>
    </w:p>
    <w:p w:rsidR="00E15210" w:rsidRDefault="0084365F">
      <w:pPr>
        <w:pStyle w:val="Tekstpodstawowy3"/>
        <w:numPr>
          <w:ilvl w:val="0"/>
          <w:numId w:val="26"/>
        </w:numPr>
      </w:pPr>
      <w:r>
        <w:t>W sprawach nieuregulowanych umową mają zastosowanie odpowiednie przepisy Kodeksu Cywilnego, SWKO, ogło</w:t>
      </w:r>
      <w:r>
        <w:t>szenia konkursu ofert oraz oferta Przyjmującego Zamówienie.</w:t>
      </w:r>
    </w:p>
    <w:p w:rsidR="00E15210" w:rsidRDefault="0084365F">
      <w:pPr>
        <w:pStyle w:val="Tekstpodstawowy3"/>
        <w:numPr>
          <w:ilvl w:val="0"/>
          <w:numId w:val="26"/>
        </w:numPr>
      </w:pPr>
      <w:r>
        <w:t xml:space="preserve">Zmiana warunków umowy wymaga zachowania formy pisemnej pod rygorem nieważności. </w:t>
      </w:r>
    </w:p>
    <w:p w:rsidR="00E15210" w:rsidRDefault="0084365F">
      <w:pPr>
        <w:pStyle w:val="Tekstpodstawowy3"/>
        <w:numPr>
          <w:ilvl w:val="0"/>
          <w:numId w:val="26"/>
        </w:numPr>
      </w:pPr>
      <w:r>
        <w:t>Sądem właściwym dla rozstrzygania sporów wynikających na tle niniejszej umowy jest Sąd właściwy dla siedziby Udziel</w:t>
      </w:r>
      <w:r>
        <w:t>ającego Zamówienia.</w:t>
      </w:r>
    </w:p>
    <w:p w:rsidR="00E15210" w:rsidRDefault="0084365F">
      <w:pPr>
        <w:pStyle w:val="Tekstpodstawowy3"/>
        <w:numPr>
          <w:ilvl w:val="0"/>
          <w:numId w:val="26"/>
        </w:numPr>
      </w:pPr>
      <w:r>
        <w:t>Umowę sporządzono w dwóch jednobrzmiących egzemplarzach, po jednym dla każdej ze stron.</w:t>
      </w:r>
    </w:p>
    <w:p w:rsidR="00E15210" w:rsidRDefault="00E15210">
      <w:pPr>
        <w:pStyle w:val="Tekstpodstawowy3"/>
      </w:pPr>
    </w:p>
    <w:p w:rsidR="00E15210" w:rsidRDefault="0084365F">
      <w:pPr>
        <w:pStyle w:val="Nagwek3"/>
        <w:tabs>
          <w:tab w:val="clear" w:pos="6300"/>
        </w:tabs>
      </w:pPr>
      <w:r>
        <w:t>Przyjmujący Zamówienie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Udzielający Zamówienia</w:t>
      </w:r>
    </w:p>
    <w:p w:rsidR="00E15210" w:rsidRDefault="00E15210"/>
    <w:p w:rsidR="00E15210" w:rsidRDefault="00E15210"/>
    <w:p w:rsidR="00E15210" w:rsidRDefault="00E15210"/>
    <w:p w:rsidR="00E15210" w:rsidRDefault="00E15210"/>
    <w:p w:rsidR="00E15210" w:rsidRDefault="00E15210"/>
    <w:p w:rsidR="00E15210" w:rsidRDefault="00E15210"/>
    <w:p w:rsidR="00E15210" w:rsidRDefault="00E15210"/>
    <w:p w:rsidR="00E15210" w:rsidRDefault="00E15210"/>
    <w:p w:rsidR="00E15210" w:rsidRDefault="00E15210"/>
    <w:p w:rsidR="00E15210" w:rsidRDefault="00E15210"/>
    <w:p w:rsidR="00E15210" w:rsidRDefault="00E15210"/>
    <w:p w:rsidR="00E15210" w:rsidRDefault="00E15210"/>
    <w:p w:rsidR="00E15210" w:rsidRDefault="00E15210"/>
    <w:p w:rsidR="00E15210" w:rsidRDefault="00E15210"/>
    <w:p w:rsidR="00365FF2" w:rsidRDefault="00365FF2"/>
    <w:p w:rsidR="00365FF2" w:rsidRDefault="00365FF2"/>
    <w:p w:rsidR="00365FF2" w:rsidRDefault="00365FF2"/>
    <w:p w:rsidR="00E15210" w:rsidRDefault="00E15210"/>
    <w:p w:rsidR="00E15210" w:rsidRDefault="00E15210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5210" w:rsidRDefault="0084365F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Za</w:t>
      </w:r>
      <w:r>
        <w:rPr>
          <w:rFonts w:ascii="Times New Roman" w:hAnsi="Times New Roman"/>
          <w:b/>
          <w:bCs/>
          <w:sz w:val="24"/>
          <w:szCs w:val="24"/>
        </w:rPr>
        <w:t>łą</w:t>
      </w:r>
      <w:r>
        <w:rPr>
          <w:rFonts w:ascii="Times New Roman" w:hAnsi="Times New Roman"/>
          <w:b/>
          <w:bCs/>
          <w:sz w:val="24"/>
          <w:szCs w:val="24"/>
        </w:rPr>
        <w:t xml:space="preserve">cznik nr 1 do umowy Nr </w:t>
      </w:r>
      <w:r>
        <w:rPr>
          <w:rFonts w:ascii="Times New Roman" w:hAnsi="Times New Roman"/>
          <w:b/>
          <w:bCs/>
          <w:sz w:val="24"/>
          <w:szCs w:val="24"/>
        </w:rPr>
        <w:t>......................................</w:t>
      </w:r>
    </w:p>
    <w:p w:rsidR="00E15210" w:rsidRDefault="00E15210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5210" w:rsidRDefault="00E15210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5210" w:rsidRDefault="00E15210">
      <w:pPr>
        <w:spacing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Hlk26183563"/>
    </w:p>
    <w:tbl>
      <w:tblPr>
        <w:tblStyle w:val="TableNormal"/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3195"/>
        <w:gridCol w:w="2559"/>
        <w:gridCol w:w="2440"/>
      </w:tblGrid>
      <w:tr w:rsidR="00E15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210" w:rsidRDefault="0084365F">
            <w:pPr>
              <w:spacing w:after="12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210" w:rsidRDefault="0084365F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</w:rPr>
              <w:t>wiadczenia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210" w:rsidRDefault="0084365F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cena brutto za jedn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</w:rPr>
              <w:t>godzin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udzielanych </w:t>
            </w:r>
            <w:r>
              <w:rPr>
                <w:rFonts w:ascii="Times New Roman" w:hAnsi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</w:rPr>
              <w:t>wiadcze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ń </w:t>
            </w:r>
            <w:r>
              <w:rPr>
                <w:rFonts w:ascii="Times New Roman" w:hAnsi="Times New Roman"/>
                <w:sz w:val="24"/>
                <w:szCs w:val="24"/>
              </w:rPr>
              <w:t>przez pierwszego lekarza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210" w:rsidRDefault="0084365F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cena brutto za jedn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ą </w:t>
            </w:r>
            <w:r>
              <w:rPr>
                <w:rFonts w:ascii="Times New Roman" w:hAnsi="Times New Roman"/>
                <w:sz w:val="24"/>
                <w:szCs w:val="24"/>
              </w:rPr>
              <w:t>godzin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ę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udzielanych </w:t>
            </w:r>
            <w:r>
              <w:rPr>
                <w:rFonts w:ascii="Times New Roman" w:hAnsi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</w:rPr>
              <w:t>wiadcze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ń </w:t>
            </w:r>
            <w:r>
              <w:rPr>
                <w:rFonts w:ascii="Times New Roman" w:hAnsi="Times New Roman"/>
                <w:sz w:val="24"/>
                <w:szCs w:val="24"/>
              </w:rPr>
              <w:t>przez drugiego lekarza</w:t>
            </w:r>
          </w:p>
        </w:tc>
      </w:tr>
      <w:tr w:rsidR="00E15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210" w:rsidRDefault="0084365F">
            <w:pPr>
              <w:spacing w:after="12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210" w:rsidRDefault="0084365F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Dni powszechne - robocze od godz. </w:t>
            </w:r>
            <w:r>
              <w:rPr>
                <w:rFonts w:ascii="Times New Roman" w:hAnsi="Times New Roman"/>
                <w:sz w:val="24"/>
                <w:szCs w:val="24"/>
              </w:rPr>
              <w:t>15.35 do 8.00 dnia nast</w:t>
            </w:r>
            <w:r>
              <w:rPr>
                <w:rFonts w:ascii="Times New Roman" w:hAnsi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</w:rPr>
              <w:t>pnego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210" w:rsidRDefault="00E15210"/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210" w:rsidRDefault="00E15210"/>
        </w:tc>
      </w:tr>
      <w:tr w:rsidR="00E15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210" w:rsidRDefault="0084365F">
            <w:pPr>
              <w:spacing w:after="120" w:line="36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210" w:rsidRDefault="0084365F">
            <w:pPr>
              <w:spacing w:after="20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Dni wolne od pracy (soboty, niedziele i </w:t>
            </w:r>
            <w:r>
              <w:rPr>
                <w:rFonts w:ascii="Times New Roman" w:hAnsi="Times New Roman"/>
                <w:sz w:val="24"/>
                <w:szCs w:val="24"/>
              </w:rPr>
              <w:t>ś</w:t>
            </w:r>
            <w:r>
              <w:rPr>
                <w:rFonts w:ascii="Times New Roman" w:hAnsi="Times New Roman"/>
                <w:sz w:val="24"/>
                <w:szCs w:val="24"/>
              </w:rPr>
              <w:t>wi</w:t>
            </w:r>
            <w:r>
              <w:rPr>
                <w:rFonts w:ascii="Times New Roman" w:hAnsi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</w:rPr>
              <w:t>ta) od 8.00 do 8.00 dnia nast</w:t>
            </w:r>
            <w:r>
              <w:rPr>
                <w:rFonts w:ascii="Times New Roman" w:hAnsi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/>
                <w:sz w:val="24"/>
                <w:szCs w:val="24"/>
              </w:rPr>
              <w:t>pnego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210" w:rsidRDefault="00E15210"/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5210" w:rsidRDefault="00E15210"/>
        </w:tc>
      </w:tr>
    </w:tbl>
    <w:p w:rsidR="00E15210" w:rsidRDefault="00E15210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4"/>
    <w:p w:rsidR="00E15210" w:rsidRDefault="00E15210">
      <w:pPr>
        <w:widowControl w:val="0"/>
        <w:tabs>
          <w:tab w:val="left" w:pos="284"/>
        </w:tabs>
        <w:suppressAutoHyphens/>
        <w:jc w:val="both"/>
      </w:pPr>
    </w:p>
    <w:sectPr w:rsidR="00E15210">
      <w:headerReference w:type="default" r:id="rId7"/>
      <w:footerReference w:type="default" r:id="rId8"/>
      <w:pgSz w:w="12240" w:h="15840"/>
      <w:pgMar w:top="993" w:right="1800" w:bottom="709" w:left="1800" w:header="708" w:footer="352" w:gutter="0"/>
      <w:pgNumType w:start="1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65F" w:rsidRDefault="0084365F">
      <w:r>
        <w:separator/>
      </w:r>
    </w:p>
  </w:endnote>
  <w:endnote w:type="continuationSeparator" w:id="0">
    <w:p w:rsidR="0084365F" w:rsidRDefault="0084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210" w:rsidRDefault="0084365F">
    <w:pPr>
      <w:pStyle w:val="Stopka"/>
      <w:tabs>
        <w:tab w:val="clear" w:pos="9072"/>
        <w:tab w:val="right" w:pos="8620"/>
      </w:tabs>
      <w:jc w:val="right"/>
    </w:pPr>
    <w:r>
      <w:fldChar w:fldCharType="begin"/>
    </w:r>
    <w:r>
      <w:instrText xml:space="preserve"> PAGE </w:instrText>
    </w:r>
    <w:r w:rsidR="00365FF2">
      <w:fldChar w:fldCharType="separate"/>
    </w:r>
    <w:r w:rsidR="00365FF2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65F" w:rsidRDefault="0084365F">
      <w:r>
        <w:separator/>
      </w:r>
    </w:p>
  </w:footnote>
  <w:footnote w:type="continuationSeparator" w:id="0">
    <w:p w:rsidR="0084365F" w:rsidRDefault="00843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210" w:rsidRDefault="00E1521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5294"/>
    <w:multiLevelType w:val="hybridMultilevel"/>
    <w:tmpl w:val="81D8BBAA"/>
    <w:styleLink w:val="Zaimportowanystyl7"/>
    <w:lvl w:ilvl="0" w:tplc="FDD8CB2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A8E3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2492A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E59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0A9B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9A648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DC84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C0E5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C4FC3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BA03B2"/>
    <w:multiLevelType w:val="hybridMultilevel"/>
    <w:tmpl w:val="717AE9C6"/>
    <w:numStyleLink w:val="Zaimportowanystyl9"/>
  </w:abstractNum>
  <w:abstractNum w:abstractNumId="2" w15:restartNumberingAfterBreak="0">
    <w:nsid w:val="0CD5696C"/>
    <w:multiLevelType w:val="hybridMultilevel"/>
    <w:tmpl w:val="35E05E2E"/>
    <w:styleLink w:val="Zaimportowanystyl6"/>
    <w:lvl w:ilvl="0" w:tplc="A57AB6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C2D0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FC296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5EF6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BAFD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7A08D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E44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6697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36331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98115BF"/>
    <w:multiLevelType w:val="hybridMultilevel"/>
    <w:tmpl w:val="B47A2FE8"/>
    <w:numStyleLink w:val="Zaimportowanystyl4"/>
  </w:abstractNum>
  <w:abstractNum w:abstractNumId="4" w15:restartNumberingAfterBreak="0">
    <w:nsid w:val="21892D9D"/>
    <w:multiLevelType w:val="hybridMultilevel"/>
    <w:tmpl w:val="8C9CB380"/>
    <w:numStyleLink w:val="Zaimportowanystyl30"/>
  </w:abstractNum>
  <w:abstractNum w:abstractNumId="5" w15:restartNumberingAfterBreak="0">
    <w:nsid w:val="25B556C4"/>
    <w:multiLevelType w:val="hybridMultilevel"/>
    <w:tmpl w:val="EAFA2A88"/>
    <w:styleLink w:val="Zaimportowanystyl3"/>
    <w:lvl w:ilvl="0" w:tplc="26943FC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22E462">
      <w:start w:val="1"/>
      <w:numFmt w:val="decimal"/>
      <w:lvlText w:val="%2."/>
      <w:lvlJc w:val="left"/>
      <w:pPr>
        <w:tabs>
          <w:tab w:val="left" w:pos="720"/>
        </w:tabs>
        <w:ind w:left="144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EA3224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0614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5C8C0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2C72B2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A8A79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58D4B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8424EE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85634A0"/>
    <w:multiLevelType w:val="hybridMultilevel"/>
    <w:tmpl w:val="8AAEC4AE"/>
    <w:numStyleLink w:val="Zaimportowanystyl1"/>
  </w:abstractNum>
  <w:abstractNum w:abstractNumId="7" w15:restartNumberingAfterBreak="0">
    <w:nsid w:val="294752B9"/>
    <w:multiLevelType w:val="hybridMultilevel"/>
    <w:tmpl w:val="82C667CA"/>
    <w:styleLink w:val="Zaimportowanystyl8"/>
    <w:lvl w:ilvl="0" w:tplc="228824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BCA97E">
      <w:start w:val="1"/>
      <w:numFmt w:val="decimal"/>
      <w:lvlText w:val="%2."/>
      <w:lvlJc w:val="left"/>
      <w:pPr>
        <w:tabs>
          <w:tab w:val="left" w:pos="720"/>
        </w:tabs>
        <w:ind w:left="144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B47F06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DE99E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524FA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7E1C70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C01A9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D0B4C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648A5C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13B4E80"/>
    <w:multiLevelType w:val="hybridMultilevel"/>
    <w:tmpl w:val="B45CCCEE"/>
    <w:styleLink w:val="Zaimportowanystyl80"/>
    <w:lvl w:ilvl="0" w:tplc="4B6CD136">
      <w:start w:val="1"/>
      <w:numFmt w:val="bullet"/>
      <w:lvlText w:val="−"/>
      <w:lvlJc w:val="left"/>
      <w:pPr>
        <w:tabs>
          <w:tab w:val="left" w:pos="1440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A0B36A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C42D22">
      <w:start w:val="1"/>
      <w:numFmt w:val="bullet"/>
      <w:lvlText w:val="-"/>
      <w:lvlJc w:val="left"/>
      <w:pPr>
        <w:tabs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CEC03E">
      <w:start w:val="1"/>
      <w:numFmt w:val="bullet"/>
      <w:lvlText w:val="-"/>
      <w:lvlJc w:val="left"/>
      <w:pPr>
        <w:tabs>
          <w:tab w:val="left" w:pos="144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FE260E">
      <w:start w:val="1"/>
      <w:numFmt w:val="bullet"/>
      <w:lvlText w:val="-"/>
      <w:lvlJc w:val="left"/>
      <w:pPr>
        <w:tabs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66488C">
      <w:start w:val="1"/>
      <w:numFmt w:val="bullet"/>
      <w:lvlText w:val="-"/>
      <w:lvlJc w:val="left"/>
      <w:pPr>
        <w:tabs>
          <w:tab w:val="left" w:pos="144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405C24">
      <w:start w:val="1"/>
      <w:numFmt w:val="bullet"/>
      <w:lvlText w:val="-"/>
      <w:lvlJc w:val="left"/>
      <w:pPr>
        <w:tabs>
          <w:tab w:val="left" w:pos="1440"/>
        </w:tabs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48444C">
      <w:start w:val="1"/>
      <w:numFmt w:val="bullet"/>
      <w:lvlText w:val="-"/>
      <w:lvlJc w:val="left"/>
      <w:pPr>
        <w:tabs>
          <w:tab w:val="left" w:pos="1440"/>
        </w:tabs>
        <w:ind w:left="7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082B28">
      <w:start w:val="1"/>
      <w:numFmt w:val="bullet"/>
      <w:lvlText w:val="-"/>
      <w:lvlJc w:val="left"/>
      <w:pPr>
        <w:tabs>
          <w:tab w:val="left" w:pos="1440"/>
        </w:tabs>
        <w:ind w:left="9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3B014EA"/>
    <w:multiLevelType w:val="hybridMultilevel"/>
    <w:tmpl w:val="51965464"/>
    <w:numStyleLink w:val="Zaimportowanystyl2"/>
  </w:abstractNum>
  <w:abstractNum w:abstractNumId="10" w15:restartNumberingAfterBreak="0">
    <w:nsid w:val="3CA66D99"/>
    <w:multiLevelType w:val="hybridMultilevel"/>
    <w:tmpl w:val="8C9CB380"/>
    <w:styleLink w:val="Zaimportowanystyl30"/>
    <w:lvl w:ilvl="0" w:tplc="B950B460">
      <w:start w:val="1"/>
      <w:numFmt w:val="bullet"/>
      <w:lvlText w:val="−"/>
      <w:lvlJc w:val="left"/>
      <w:pPr>
        <w:tabs>
          <w:tab w:val="left" w:pos="1440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60B606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DCFBE4">
      <w:start w:val="1"/>
      <w:numFmt w:val="bullet"/>
      <w:lvlText w:val="-"/>
      <w:lvlJc w:val="left"/>
      <w:pPr>
        <w:tabs>
          <w:tab w:val="left" w:pos="144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C07C3C">
      <w:start w:val="1"/>
      <w:numFmt w:val="bullet"/>
      <w:lvlText w:val="-"/>
      <w:lvlJc w:val="left"/>
      <w:pPr>
        <w:tabs>
          <w:tab w:val="left" w:pos="144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4F824">
      <w:start w:val="1"/>
      <w:numFmt w:val="bullet"/>
      <w:lvlText w:val="-"/>
      <w:lvlJc w:val="left"/>
      <w:pPr>
        <w:tabs>
          <w:tab w:val="left" w:pos="144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349046">
      <w:start w:val="1"/>
      <w:numFmt w:val="bullet"/>
      <w:lvlText w:val="-"/>
      <w:lvlJc w:val="left"/>
      <w:pPr>
        <w:tabs>
          <w:tab w:val="left" w:pos="144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0E0D3E">
      <w:start w:val="1"/>
      <w:numFmt w:val="bullet"/>
      <w:lvlText w:val="-"/>
      <w:lvlJc w:val="left"/>
      <w:pPr>
        <w:tabs>
          <w:tab w:val="left" w:pos="1440"/>
        </w:tabs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9C0C88">
      <w:start w:val="1"/>
      <w:numFmt w:val="bullet"/>
      <w:lvlText w:val="-"/>
      <w:lvlJc w:val="left"/>
      <w:pPr>
        <w:tabs>
          <w:tab w:val="left" w:pos="1440"/>
        </w:tabs>
        <w:ind w:left="7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C8F330">
      <w:start w:val="1"/>
      <w:numFmt w:val="bullet"/>
      <w:lvlText w:val="-"/>
      <w:lvlJc w:val="left"/>
      <w:pPr>
        <w:tabs>
          <w:tab w:val="left" w:pos="1440"/>
        </w:tabs>
        <w:ind w:left="9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DB2052C"/>
    <w:multiLevelType w:val="hybridMultilevel"/>
    <w:tmpl w:val="2BF813BE"/>
    <w:styleLink w:val="Zaimportowanystyl5"/>
    <w:lvl w:ilvl="0" w:tplc="AF3874D6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66351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67EA1090">
      <w:start w:val="1"/>
      <w:numFmt w:val="bullet"/>
      <w:lvlText w:val="▪"/>
      <w:lvlJc w:val="left"/>
      <w:pPr>
        <w:tabs>
          <w:tab w:val="left" w:pos="14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A001F2">
      <w:start w:val="1"/>
      <w:numFmt w:val="bullet"/>
      <w:lvlText w:val="·"/>
      <w:lvlJc w:val="left"/>
      <w:pPr>
        <w:tabs>
          <w:tab w:val="left" w:pos="14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E7B0A">
      <w:start w:val="1"/>
      <w:numFmt w:val="bullet"/>
      <w:lvlText w:val="o"/>
      <w:lvlJc w:val="left"/>
      <w:pPr>
        <w:tabs>
          <w:tab w:val="left" w:pos="14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F452AA">
      <w:start w:val="1"/>
      <w:numFmt w:val="bullet"/>
      <w:lvlText w:val="▪"/>
      <w:lvlJc w:val="left"/>
      <w:pPr>
        <w:tabs>
          <w:tab w:val="left" w:pos="14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6B528">
      <w:start w:val="1"/>
      <w:numFmt w:val="bullet"/>
      <w:lvlText w:val="·"/>
      <w:lvlJc w:val="left"/>
      <w:pPr>
        <w:tabs>
          <w:tab w:val="left" w:pos="14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28D5E2">
      <w:start w:val="1"/>
      <w:numFmt w:val="bullet"/>
      <w:lvlText w:val="o"/>
      <w:lvlJc w:val="left"/>
      <w:pPr>
        <w:tabs>
          <w:tab w:val="left" w:pos="14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7689C6">
      <w:start w:val="1"/>
      <w:numFmt w:val="bullet"/>
      <w:lvlText w:val="▪"/>
      <w:lvlJc w:val="left"/>
      <w:pPr>
        <w:tabs>
          <w:tab w:val="left" w:pos="14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EB56F3A"/>
    <w:multiLevelType w:val="hybridMultilevel"/>
    <w:tmpl w:val="8AAEC4AE"/>
    <w:styleLink w:val="Zaimportowanystyl1"/>
    <w:lvl w:ilvl="0" w:tplc="D0EA4F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8262D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0E6A74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902F6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80D7C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94291A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C4DB4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625E8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44FDC0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EC72829"/>
    <w:multiLevelType w:val="hybridMultilevel"/>
    <w:tmpl w:val="EAFA2A88"/>
    <w:numStyleLink w:val="Zaimportowanystyl3"/>
  </w:abstractNum>
  <w:abstractNum w:abstractNumId="14" w15:restartNumberingAfterBreak="0">
    <w:nsid w:val="3F62563D"/>
    <w:multiLevelType w:val="hybridMultilevel"/>
    <w:tmpl w:val="82C667CA"/>
    <w:numStyleLink w:val="Zaimportowanystyl8"/>
  </w:abstractNum>
  <w:abstractNum w:abstractNumId="15" w15:restartNumberingAfterBreak="0">
    <w:nsid w:val="4AC6457F"/>
    <w:multiLevelType w:val="hybridMultilevel"/>
    <w:tmpl w:val="B47A2FE8"/>
    <w:styleLink w:val="Zaimportowanystyl4"/>
    <w:lvl w:ilvl="0" w:tplc="5636E6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406F18">
      <w:start w:val="1"/>
      <w:numFmt w:val="decimal"/>
      <w:lvlText w:val="%2."/>
      <w:lvlJc w:val="left"/>
      <w:pPr>
        <w:ind w:left="144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662E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A42A0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7E0E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64FD4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BE24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DC3E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8058A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B6E1238"/>
    <w:multiLevelType w:val="hybridMultilevel"/>
    <w:tmpl w:val="B45CCCEE"/>
    <w:numStyleLink w:val="Zaimportowanystyl80"/>
  </w:abstractNum>
  <w:abstractNum w:abstractNumId="17" w15:restartNumberingAfterBreak="0">
    <w:nsid w:val="50D700CB"/>
    <w:multiLevelType w:val="hybridMultilevel"/>
    <w:tmpl w:val="2BF813BE"/>
    <w:numStyleLink w:val="Zaimportowanystyl5"/>
  </w:abstractNum>
  <w:abstractNum w:abstractNumId="18" w15:restartNumberingAfterBreak="0">
    <w:nsid w:val="56316958"/>
    <w:multiLevelType w:val="hybridMultilevel"/>
    <w:tmpl w:val="51965464"/>
    <w:styleLink w:val="Zaimportowanystyl2"/>
    <w:lvl w:ilvl="0" w:tplc="D4487BF0">
      <w:start w:val="1"/>
      <w:numFmt w:val="lowerLetter"/>
      <w:lvlText w:val="%1.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8692B6">
      <w:start w:val="1"/>
      <w:numFmt w:val="lowerLetter"/>
      <w:lvlText w:val="%2."/>
      <w:lvlJc w:val="left"/>
      <w:pPr>
        <w:ind w:left="151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4620AC">
      <w:start w:val="1"/>
      <w:numFmt w:val="lowerRoman"/>
      <w:lvlText w:val="%3."/>
      <w:lvlJc w:val="left"/>
      <w:pPr>
        <w:ind w:left="2218" w:hanging="3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32E72C">
      <w:start w:val="1"/>
      <w:numFmt w:val="decimal"/>
      <w:lvlText w:val="%4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60E03A">
      <w:start w:val="1"/>
      <w:numFmt w:val="lowerLetter"/>
      <w:lvlText w:val="%5."/>
      <w:lvlJc w:val="left"/>
      <w:pPr>
        <w:ind w:left="2596" w:hanging="25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C89C1E">
      <w:start w:val="1"/>
      <w:numFmt w:val="lowerRoman"/>
      <w:lvlText w:val="%6."/>
      <w:lvlJc w:val="left"/>
      <w:pPr>
        <w:ind w:left="2536" w:hanging="25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CCC92">
      <w:start w:val="1"/>
      <w:numFmt w:val="decimal"/>
      <w:lvlText w:val="%7."/>
      <w:lvlJc w:val="left"/>
      <w:pPr>
        <w:ind w:left="2869" w:hanging="25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0879A2">
      <w:start w:val="1"/>
      <w:numFmt w:val="lowerLetter"/>
      <w:lvlText w:val="%8."/>
      <w:lvlJc w:val="left"/>
      <w:pPr>
        <w:ind w:left="3589" w:hanging="25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D4FB48">
      <w:start w:val="1"/>
      <w:numFmt w:val="lowerRoman"/>
      <w:lvlText w:val="%9."/>
      <w:lvlJc w:val="left"/>
      <w:pPr>
        <w:ind w:left="4309" w:hanging="25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19F2608"/>
    <w:multiLevelType w:val="hybridMultilevel"/>
    <w:tmpl w:val="81D8BBAA"/>
    <w:numStyleLink w:val="Zaimportowanystyl7"/>
  </w:abstractNum>
  <w:abstractNum w:abstractNumId="20" w15:restartNumberingAfterBreak="0">
    <w:nsid w:val="73194F63"/>
    <w:multiLevelType w:val="hybridMultilevel"/>
    <w:tmpl w:val="35E05E2E"/>
    <w:numStyleLink w:val="Zaimportowanystyl6"/>
  </w:abstractNum>
  <w:abstractNum w:abstractNumId="21" w15:restartNumberingAfterBreak="0">
    <w:nsid w:val="78C86BF1"/>
    <w:multiLevelType w:val="hybridMultilevel"/>
    <w:tmpl w:val="717AE9C6"/>
    <w:styleLink w:val="Zaimportowanystyl9"/>
    <w:lvl w:ilvl="0" w:tplc="F04E81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94BCE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60A192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54B5E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ECE95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6299D4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E0D04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D069D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CC8A32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9"/>
  </w:num>
  <w:num w:numId="5">
    <w:abstractNumId w:val="5"/>
  </w:num>
  <w:num w:numId="6">
    <w:abstractNumId w:val="13"/>
  </w:num>
  <w:num w:numId="7">
    <w:abstractNumId w:val="10"/>
  </w:num>
  <w:num w:numId="8">
    <w:abstractNumId w:val="4"/>
  </w:num>
  <w:num w:numId="9">
    <w:abstractNumId w:val="15"/>
  </w:num>
  <w:num w:numId="10">
    <w:abstractNumId w:val="3"/>
  </w:num>
  <w:num w:numId="11">
    <w:abstractNumId w:val="11"/>
  </w:num>
  <w:num w:numId="12">
    <w:abstractNumId w:val="17"/>
  </w:num>
  <w:num w:numId="13">
    <w:abstractNumId w:val="3"/>
    <w:lvlOverride w:ilvl="0">
      <w:lvl w:ilvl="0" w:tplc="497ECE30">
        <w:start w:val="2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149E2C">
        <w:start w:val="1"/>
        <w:numFmt w:val="decimal"/>
        <w:lvlText w:val="%2."/>
        <w:lvlJc w:val="left"/>
        <w:pPr>
          <w:tabs>
            <w:tab w:val="left" w:pos="720"/>
          </w:tabs>
          <w:ind w:left="144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02B968">
        <w:start w:val="1"/>
        <w:numFmt w:val="lowerRoman"/>
        <w:lvlText w:val="%3."/>
        <w:lvlJc w:val="left"/>
        <w:pPr>
          <w:tabs>
            <w:tab w:val="left" w:pos="72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428822">
        <w:start w:val="1"/>
        <w:numFmt w:val="decimal"/>
        <w:lvlText w:val="%4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1658E6">
        <w:start w:val="1"/>
        <w:numFmt w:val="lowerLetter"/>
        <w:lvlText w:val="%5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DE1D5E">
        <w:start w:val="1"/>
        <w:numFmt w:val="lowerRoman"/>
        <w:lvlText w:val="%6."/>
        <w:lvlJc w:val="left"/>
        <w:pPr>
          <w:tabs>
            <w:tab w:val="left" w:pos="72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9ED6F4">
        <w:start w:val="1"/>
        <w:numFmt w:val="decimal"/>
        <w:lvlText w:val="%7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42D298">
        <w:start w:val="1"/>
        <w:numFmt w:val="lowerLetter"/>
        <w:lvlText w:val="%8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627930">
        <w:start w:val="1"/>
        <w:numFmt w:val="lowerRoman"/>
        <w:lvlText w:val="%9."/>
        <w:lvlJc w:val="left"/>
        <w:pPr>
          <w:tabs>
            <w:tab w:val="left" w:pos="72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"/>
    <w:lvlOverride w:ilvl="0">
      <w:startOverride w:val="3"/>
      <w:lvl w:ilvl="0" w:tplc="497ECE30">
        <w:start w:val="3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A149E2C">
        <w:start w:val="1"/>
        <w:numFmt w:val="decimal"/>
        <w:lvlText w:val="%2."/>
        <w:lvlJc w:val="left"/>
        <w:pPr>
          <w:ind w:left="144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602B968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142882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1658E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DE1D5E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69ED6F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42D29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2627930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  <w:lvlOverride w:ilvl="0">
      <w:lvl w:ilvl="0" w:tplc="497ECE30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149E2C">
        <w:start w:val="1"/>
        <w:numFmt w:val="decimal"/>
        <w:lvlText w:val="%2."/>
        <w:lvlJc w:val="left"/>
        <w:pPr>
          <w:tabs>
            <w:tab w:val="left" w:pos="720"/>
          </w:tabs>
          <w:ind w:left="14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02B968">
        <w:start w:val="1"/>
        <w:numFmt w:val="lowerRoman"/>
        <w:lvlText w:val="%3."/>
        <w:lvlJc w:val="left"/>
        <w:pPr>
          <w:tabs>
            <w:tab w:val="left" w:pos="720"/>
          </w:tabs>
          <w:ind w:left="2154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428822">
        <w:start w:val="1"/>
        <w:numFmt w:val="decimal"/>
        <w:lvlText w:val="%4."/>
        <w:lvlJc w:val="left"/>
        <w:pPr>
          <w:tabs>
            <w:tab w:val="left" w:pos="720"/>
          </w:tabs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1658E6">
        <w:start w:val="1"/>
        <w:numFmt w:val="lowerLetter"/>
        <w:lvlText w:val="%5."/>
        <w:lvlJc w:val="left"/>
        <w:pPr>
          <w:tabs>
            <w:tab w:val="left" w:pos="720"/>
          </w:tabs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DE1D5E">
        <w:start w:val="1"/>
        <w:numFmt w:val="lowerRoman"/>
        <w:lvlText w:val="%6."/>
        <w:lvlJc w:val="left"/>
        <w:pPr>
          <w:tabs>
            <w:tab w:val="left" w:pos="720"/>
          </w:tabs>
          <w:ind w:left="4314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9ED6F4">
        <w:start w:val="1"/>
        <w:numFmt w:val="decimal"/>
        <w:lvlText w:val="%7."/>
        <w:lvlJc w:val="left"/>
        <w:pPr>
          <w:tabs>
            <w:tab w:val="left" w:pos="720"/>
          </w:tabs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42D298">
        <w:start w:val="1"/>
        <w:numFmt w:val="lowerLetter"/>
        <w:lvlText w:val="%8."/>
        <w:lvlJc w:val="left"/>
        <w:pPr>
          <w:tabs>
            <w:tab w:val="left" w:pos="720"/>
          </w:tabs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627930">
        <w:start w:val="1"/>
        <w:numFmt w:val="lowerRoman"/>
        <w:lvlText w:val="%9."/>
        <w:lvlJc w:val="left"/>
        <w:pPr>
          <w:tabs>
            <w:tab w:val="left" w:pos="720"/>
          </w:tabs>
          <w:ind w:left="6474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3"/>
    <w:lvlOverride w:ilvl="0">
      <w:lvl w:ilvl="0" w:tplc="497ECE30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A149E2C">
        <w:start w:val="1"/>
        <w:numFmt w:val="decimal"/>
        <w:lvlText w:val="%2."/>
        <w:lvlJc w:val="left"/>
        <w:pPr>
          <w:tabs>
            <w:tab w:val="left" w:pos="720"/>
          </w:tabs>
          <w:ind w:left="144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02B968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428822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1658E6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DE1D5E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9ED6F4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42D298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627930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</w:num>
  <w:num w:numId="18">
    <w:abstractNumId w:val="20"/>
  </w:num>
  <w:num w:numId="19">
    <w:abstractNumId w:val="0"/>
  </w:num>
  <w:num w:numId="20">
    <w:abstractNumId w:val="19"/>
  </w:num>
  <w:num w:numId="21">
    <w:abstractNumId w:val="7"/>
  </w:num>
  <w:num w:numId="22">
    <w:abstractNumId w:val="14"/>
  </w:num>
  <w:num w:numId="23">
    <w:abstractNumId w:val="8"/>
  </w:num>
  <w:num w:numId="24">
    <w:abstractNumId w:val="16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36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10"/>
    <w:rsid w:val="00365FF2"/>
    <w:rsid w:val="0084365F"/>
    <w:rsid w:val="00E15210"/>
    <w:rsid w:val="00EB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F120"/>
  <w15:docId w15:val="{EB3B931B-D6B5-4AFA-B12A-8FBBE495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color w:val="000000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outlineLvl w:val="1"/>
    </w:pPr>
    <w:rPr>
      <w:rFonts w:ascii="Arial Narrow" w:hAnsi="Arial Narrow"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next w:val="Normalny"/>
    <w:uiPriority w:val="9"/>
    <w:unhideWhenUsed/>
    <w:qFormat/>
    <w:pPr>
      <w:keepNext/>
      <w:tabs>
        <w:tab w:val="left" w:pos="6300"/>
      </w:tabs>
      <w:outlineLvl w:val="2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</w:rPr>
  </w:style>
  <w:style w:type="paragraph" w:styleId="Tytu">
    <w:name w:val="Title"/>
    <w:uiPriority w:val="10"/>
    <w:qFormat/>
    <w:pPr>
      <w:jc w:val="center"/>
    </w:pPr>
    <w:rPr>
      <w:rFonts w:ascii="Arial Narrow" w:hAnsi="Arial Narrow" w:cs="Arial Unicode MS"/>
      <w:b/>
      <w:b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3">
    <w:name w:val="Body Text 3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Tekstpodstawowy2">
    <w:name w:val="Body Text 2"/>
    <w:rPr>
      <w:rFonts w:ascii="Arial Narrow" w:hAnsi="Arial Narrow" w:cs="Arial Unicode MS"/>
      <w:color w:val="000000"/>
      <w:sz w:val="24"/>
      <w:szCs w:val="24"/>
      <w:u w:color="000000"/>
    </w:rPr>
  </w:style>
  <w:style w:type="paragraph" w:styleId="Tekstpodstawowy">
    <w:name w:val="Body Text"/>
    <w:rPr>
      <w:rFonts w:ascii="Arial Narrow" w:hAnsi="Arial Narrow" w:cs="Arial Unicode MS"/>
      <w:color w:val="000000"/>
      <w:sz w:val="28"/>
      <w:szCs w:val="28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30">
    <w:name w:val="Zaimportowany styl 3.0"/>
    <w:pPr>
      <w:numPr>
        <w:numId w:val="7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paragraph" w:styleId="Listapunktowana3">
    <w:name w:val="List Bullet 3"/>
    <w:pPr>
      <w:tabs>
        <w:tab w:val="left" w:pos="1440"/>
      </w:tabs>
    </w:pPr>
    <w:rPr>
      <w:rFonts w:ascii="Arial" w:hAnsi="Arial" w:cs="Arial Unicode MS"/>
      <w:color w:val="000000"/>
      <w:u w:color="000000"/>
    </w:r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7"/>
      </w:numPr>
    </w:pPr>
  </w:style>
  <w:style w:type="numbering" w:customStyle="1" w:styleId="Zaimportowanystyl7">
    <w:name w:val="Zaimportowany styl 7"/>
    <w:pPr>
      <w:numPr>
        <w:numId w:val="19"/>
      </w:numPr>
    </w:pPr>
  </w:style>
  <w:style w:type="numbering" w:customStyle="1" w:styleId="Zaimportowanystyl8">
    <w:name w:val="Zaimportowany styl 8"/>
    <w:pPr>
      <w:numPr>
        <w:numId w:val="21"/>
      </w:numPr>
    </w:pPr>
  </w:style>
  <w:style w:type="numbering" w:customStyle="1" w:styleId="Zaimportowanystyl80">
    <w:name w:val="Zaimportowany styl 8.0"/>
    <w:pPr>
      <w:numPr>
        <w:numId w:val="23"/>
      </w:numPr>
    </w:pPr>
  </w:style>
  <w:style w:type="numbering" w:customStyle="1" w:styleId="Zaimportowanystyl9">
    <w:name w:val="Zaimportowany styl 9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FF2"/>
    <w:rPr>
      <w:rFonts w:ascii="Segoe UI" w:eastAsia="Arial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 Narrow"/>
        <a:ea typeface="Arial Narrow"/>
        <a:cs typeface="Arial Narrow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Sikora</dc:creator>
  <cp:lastModifiedBy>Halina Sikora</cp:lastModifiedBy>
  <cp:revision>2</cp:revision>
  <cp:lastPrinted>2020-02-05T10:38:00Z</cp:lastPrinted>
  <dcterms:created xsi:type="dcterms:W3CDTF">2020-02-05T10:39:00Z</dcterms:created>
  <dcterms:modified xsi:type="dcterms:W3CDTF">2020-02-05T10:39:00Z</dcterms:modified>
</cp:coreProperties>
</file>